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673B5" w14:textId="339EC482" w:rsidR="007944BA" w:rsidRPr="00016E51" w:rsidRDefault="00016E51" w:rsidP="00016E51">
      <w:pPr>
        <w:jc w:val="center"/>
        <w:rPr>
          <w:b/>
          <w:sz w:val="28"/>
          <w:szCs w:val="28"/>
          <w:lang w:val="en-GB"/>
        </w:rPr>
      </w:pPr>
      <w:r w:rsidRPr="00016E51">
        <w:rPr>
          <w:b/>
          <w:sz w:val="28"/>
          <w:szCs w:val="28"/>
          <w:lang w:val="en-GB"/>
        </w:rPr>
        <w:t xml:space="preserve">Certificate donation </w:t>
      </w:r>
      <w:r w:rsidR="003F6B8E" w:rsidRPr="003F6B8E">
        <w:rPr>
          <w:b/>
          <w:sz w:val="28"/>
          <w:szCs w:val="28"/>
          <w:highlight w:val="yellow"/>
          <w:lang w:val="en-GB"/>
        </w:rPr>
        <w:t>&lt;</w:t>
      </w:r>
      <w:proofErr w:type="spellStart"/>
      <w:r w:rsidR="003F6B8E" w:rsidRPr="003F6B8E">
        <w:rPr>
          <w:b/>
          <w:sz w:val="28"/>
          <w:szCs w:val="28"/>
          <w:highlight w:val="yellow"/>
          <w:lang w:val="en-GB"/>
        </w:rPr>
        <w:t>naam</w:t>
      </w:r>
      <w:proofErr w:type="spellEnd"/>
      <w:r w:rsidR="003F6B8E" w:rsidRPr="003F6B8E">
        <w:rPr>
          <w:b/>
          <w:sz w:val="28"/>
          <w:szCs w:val="28"/>
          <w:highlight w:val="yellow"/>
          <w:lang w:val="en-GB"/>
        </w:rPr>
        <w:t xml:space="preserve"> product of </w:t>
      </w:r>
      <w:proofErr w:type="spellStart"/>
      <w:r w:rsidR="003F6B8E" w:rsidRPr="003F6B8E">
        <w:rPr>
          <w:b/>
          <w:sz w:val="28"/>
          <w:szCs w:val="28"/>
          <w:highlight w:val="yellow"/>
          <w:lang w:val="en-GB"/>
        </w:rPr>
        <w:t>bedrijf</w:t>
      </w:r>
      <w:proofErr w:type="spellEnd"/>
      <w:r w:rsidR="003F6B8E" w:rsidRPr="003F6B8E">
        <w:rPr>
          <w:b/>
          <w:sz w:val="28"/>
          <w:szCs w:val="28"/>
          <w:highlight w:val="yellow"/>
          <w:lang w:val="en-GB"/>
        </w:rPr>
        <w:t>&gt;</w:t>
      </w:r>
    </w:p>
    <w:p w14:paraId="4BC04D79" w14:textId="77777777" w:rsidR="003F6B8E" w:rsidRDefault="003F6B8E" w:rsidP="00016E51">
      <w:pPr>
        <w:rPr>
          <w:b/>
          <w:sz w:val="24"/>
          <w:szCs w:val="24"/>
          <w:lang w:val="en-GB"/>
        </w:rPr>
      </w:pPr>
    </w:p>
    <w:p w14:paraId="6F78EF47" w14:textId="30A755AC" w:rsidR="00016E51" w:rsidRPr="00016E51" w:rsidRDefault="00016E51" w:rsidP="00016E51">
      <w:pPr>
        <w:rPr>
          <w:b/>
          <w:sz w:val="24"/>
          <w:szCs w:val="24"/>
          <w:lang w:val="en-GB"/>
        </w:rPr>
      </w:pPr>
      <w:r w:rsidRPr="00016E51">
        <w:rPr>
          <w:b/>
          <w:sz w:val="24"/>
          <w:szCs w:val="24"/>
          <w:lang w:val="en-GB"/>
        </w:rPr>
        <w:t>To whom it may concern</w:t>
      </w:r>
    </w:p>
    <w:p w14:paraId="2342EF3E" w14:textId="4035DEB0" w:rsidR="00016E51" w:rsidRPr="00B4225D" w:rsidRDefault="00016E51" w:rsidP="00016E51">
      <w:pPr>
        <w:rPr>
          <w:rFonts w:asciiTheme="majorHAnsi" w:hAnsiTheme="majorHAnsi" w:cstheme="majorHAnsi"/>
          <w:sz w:val="24"/>
          <w:szCs w:val="24"/>
          <w:lang w:val="en-GB"/>
        </w:rPr>
      </w:pPr>
      <w:r w:rsidRPr="00B4225D">
        <w:rPr>
          <w:rFonts w:asciiTheme="majorHAnsi" w:hAnsiTheme="majorHAnsi" w:cstheme="majorHAnsi"/>
          <w:sz w:val="24"/>
          <w:szCs w:val="24"/>
          <w:lang w:val="en-GB"/>
        </w:rPr>
        <w:t>Herewith we, the Dutch association of the food banks</w:t>
      </w:r>
      <w:r w:rsidR="003F6B8E">
        <w:rPr>
          <w:rStyle w:val="Voetnootmarkering"/>
          <w:rFonts w:asciiTheme="majorHAnsi" w:hAnsiTheme="majorHAnsi" w:cstheme="majorHAnsi"/>
          <w:sz w:val="24"/>
          <w:szCs w:val="24"/>
          <w:lang w:val="en-GB"/>
        </w:rPr>
        <w:footnoteReference w:id="1"/>
      </w:r>
      <w:r w:rsidRPr="00B4225D">
        <w:rPr>
          <w:rFonts w:asciiTheme="majorHAnsi" w:hAnsiTheme="majorHAnsi" w:cstheme="majorHAnsi"/>
          <w:sz w:val="24"/>
          <w:szCs w:val="24"/>
          <w:lang w:val="en-GB"/>
        </w:rPr>
        <w:t xml:space="preserve">, declare that the </w:t>
      </w:r>
      <w:r w:rsidR="00BE2591">
        <w:rPr>
          <w:rFonts w:asciiTheme="majorHAnsi" w:hAnsiTheme="majorHAnsi" w:cstheme="majorHAnsi"/>
          <w:sz w:val="24"/>
          <w:szCs w:val="24"/>
          <w:lang w:val="en-GB"/>
        </w:rPr>
        <w:t xml:space="preserve">donation of </w:t>
      </w:r>
      <w:r w:rsidR="003F6B8E" w:rsidRPr="003F6B8E">
        <w:rPr>
          <w:rFonts w:asciiTheme="majorHAnsi" w:hAnsiTheme="majorHAnsi" w:cstheme="majorHAnsi"/>
          <w:sz w:val="24"/>
          <w:szCs w:val="24"/>
          <w:highlight w:val="yellow"/>
          <w:lang w:val="en-GB"/>
        </w:rPr>
        <w:t>&lt;</w:t>
      </w:r>
      <w:proofErr w:type="spellStart"/>
      <w:r w:rsidR="003F6B8E" w:rsidRPr="003F6B8E">
        <w:rPr>
          <w:rFonts w:asciiTheme="majorHAnsi" w:hAnsiTheme="majorHAnsi" w:cstheme="majorHAnsi"/>
          <w:sz w:val="24"/>
          <w:szCs w:val="24"/>
          <w:highlight w:val="yellow"/>
          <w:lang w:val="en-GB"/>
        </w:rPr>
        <w:t>omschrijving</w:t>
      </w:r>
      <w:proofErr w:type="spellEnd"/>
      <w:r w:rsidR="003F6B8E" w:rsidRPr="003F6B8E">
        <w:rPr>
          <w:rFonts w:asciiTheme="majorHAnsi" w:hAnsiTheme="majorHAnsi" w:cstheme="majorHAnsi"/>
          <w:sz w:val="24"/>
          <w:szCs w:val="24"/>
          <w:highlight w:val="yellow"/>
          <w:lang w:val="en-GB"/>
        </w:rPr>
        <w:t xml:space="preserve"> product&gt;</w:t>
      </w:r>
      <w:r w:rsidR="003F6B8E">
        <w:rPr>
          <w:rFonts w:asciiTheme="majorHAnsi" w:hAnsiTheme="majorHAnsi" w:cstheme="majorHAnsi"/>
          <w:sz w:val="24"/>
          <w:szCs w:val="24"/>
          <w:lang w:val="en-GB"/>
        </w:rPr>
        <w:t xml:space="preserve">  </w:t>
      </w:r>
      <w:r w:rsidRPr="00B4225D">
        <w:rPr>
          <w:rFonts w:asciiTheme="majorHAnsi" w:hAnsiTheme="majorHAnsi" w:cstheme="majorHAnsi"/>
          <w:sz w:val="24"/>
          <w:szCs w:val="24"/>
          <w:lang w:val="en-GB"/>
        </w:rPr>
        <w:t xml:space="preserve">, that we </w:t>
      </w:r>
      <w:r w:rsidR="003F6B8E">
        <w:rPr>
          <w:rFonts w:asciiTheme="majorHAnsi" w:hAnsiTheme="majorHAnsi" w:cstheme="majorHAnsi"/>
          <w:sz w:val="24"/>
          <w:szCs w:val="24"/>
          <w:lang w:val="en-GB"/>
        </w:rPr>
        <w:t xml:space="preserve">will </w:t>
      </w:r>
      <w:r w:rsidRPr="00B4225D">
        <w:rPr>
          <w:rFonts w:asciiTheme="majorHAnsi" w:hAnsiTheme="majorHAnsi" w:cstheme="majorHAnsi"/>
          <w:sz w:val="24"/>
          <w:szCs w:val="24"/>
          <w:lang w:val="en-GB"/>
        </w:rPr>
        <w:t>receive</w:t>
      </w:r>
      <w:r w:rsidR="003F6B8E">
        <w:rPr>
          <w:rFonts w:asciiTheme="majorHAnsi" w:hAnsiTheme="majorHAnsi" w:cstheme="majorHAnsi"/>
          <w:sz w:val="24"/>
          <w:szCs w:val="24"/>
          <w:lang w:val="en-GB"/>
        </w:rPr>
        <w:t xml:space="preserve"> / have received</w:t>
      </w:r>
      <w:r w:rsidR="003F6B8E">
        <w:rPr>
          <w:rStyle w:val="Voetnootmarkering"/>
          <w:rFonts w:asciiTheme="majorHAnsi" w:hAnsiTheme="majorHAnsi" w:cstheme="majorHAnsi"/>
          <w:sz w:val="24"/>
          <w:szCs w:val="24"/>
          <w:lang w:val="en-GB"/>
        </w:rPr>
        <w:footnoteReference w:id="2"/>
      </w:r>
      <w:r w:rsidRPr="00B4225D">
        <w:rPr>
          <w:rFonts w:asciiTheme="majorHAnsi" w:hAnsiTheme="majorHAnsi" w:cstheme="majorHAnsi"/>
          <w:sz w:val="24"/>
          <w:szCs w:val="24"/>
          <w:lang w:val="en-GB"/>
        </w:rPr>
        <w:t xml:space="preserve"> from</w:t>
      </w:r>
      <w:r w:rsidR="003F6B8E">
        <w:rPr>
          <w:rFonts w:asciiTheme="majorHAnsi" w:hAnsiTheme="majorHAnsi" w:cstheme="majorHAnsi"/>
          <w:sz w:val="24"/>
          <w:szCs w:val="24"/>
          <w:lang w:val="en-GB"/>
        </w:rPr>
        <w:t xml:space="preserve"> &lt;</w:t>
      </w:r>
      <w:proofErr w:type="spellStart"/>
      <w:r w:rsidR="003F6B8E" w:rsidRPr="003F6B8E">
        <w:rPr>
          <w:rFonts w:asciiTheme="majorHAnsi" w:hAnsiTheme="majorHAnsi" w:cstheme="majorHAnsi"/>
          <w:sz w:val="24"/>
          <w:szCs w:val="24"/>
          <w:highlight w:val="yellow"/>
          <w:lang w:val="en-GB"/>
        </w:rPr>
        <w:t>naam</w:t>
      </w:r>
      <w:proofErr w:type="spellEnd"/>
      <w:r w:rsidR="003F6B8E" w:rsidRPr="003F6B8E">
        <w:rPr>
          <w:rFonts w:asciiTheme="majorHAnsi" w:hAnsiTheme="majorHAnsi" w:cstheme="majorHAnsi"/>
          <w:sz w:val="24"/>
          <w:szCs w:val="24"/>
          <w:highlight w:val="yellow"/>
          <w:lang w:val="en-GB"/>
        </w:rPr>
        <w:t xml:space="preserve"> </w:t>
      </w:r>
      <w:proofErr w:type="spellStart"/>
      <w:r w:rsidR="003F6B8E" w:rsidRPr="003F6B8E">
        <w:rPr>
          <w:rFonts w:asciiTheme="majorHAnsi" w:hAnsiTheme="majorHAnsi" w:cstheme="majorHAnsi"/>
          <w:sz w:val="24"/>
          <w:szCs w:val="24"/>
          <w:highlight w:val="yellow"/>
          <w:lang w:val="en-GB"/>
        </w:rPr>
        <w:t>bedrijf</w:t>
      </w:r>
      <w:proofErr w:type="spellEnd"/>
      <w:r w:rsidR="003F6B8E">
        <w:rPr>
          <w:rFonts w:asciiTheme="majorHAnsi" w:hAnsiTheme="majorHAnsi" w:cstheme="majorHAnsi"/>
          <w:sz w:val="24"/>
          <w:szCs w:val="24"/>
          <w:lang w:val="en-GB"/>
        </w:rPr>
        <w:t xml:space="preserve">&gt; </w:t>
      </w:r>
      <w:r w:rsidRPr="00B4225D">
        <w:rPr>
          <w:rFonts w:asciiTheme="majorHAnsi" w:hAnsiTheme="majorHAnsi" w:cstheme="majorHAnsi"/>
          <w:sz w:val="24"/>
          <w:szCs w:val="24"/>
          <w:lang w:val="en-GB"/>
        </w:rPr>
        <w:t xml:space="preserve">, based in </w:t>
      </w:r>
      <w:r w:rsidR="003F6B8E">
        <w:rPr>
          <w:rFonts w:asciiTheme="majorHAnsi" w:hAnsiTheme="majorHAnsi" w:cstheme="majorHAnsi"/>
          <w:sz w:val="24"/>
          <w:szCs w:val="24"/>
          <w:lang w:val="en-GB"/>
        </w:rPr>
        <w:t>&lt;</w:t>
      </w:r>
      <w:proofErr w:type="spellStart"/>
      <w:r w:rsidR="003F6B8E" w:rsidRPr="003F6B8E">
        <w:rPr>
          <w:rFonts w:asciiTheme="majorHAnsi" w:hAnsiTheme="majorHAnsi" w:cstheme="majorHAnsi"/>
          <w:sz w:val="24"/>
          <w:szCs w:val="24"/>
          <w:highlight w:val="yellow"/>
          <w:lang w:val="en-GB"/>
        </w:rPr>
        <w:t>plaats</w:t>
      </w:r>
      <w:proofErr w:type="spellEnd"/>
      <w:r w:rsidR="003F6B8E">
        <w:rPr>
          <w:rFonts w:asciiTheme="majorHAnsi" w:hAnsiTheme="majorHAnsi" w:cstheme="majorHAnsi"/>
          <w:sz w:val="24"/>
          <w:szCs w:val="24"/>
          <w:lang w:val="en-GB"/>
        </w:rPr>
        <w:t>&gt;</w:t>
      </w:r>
      <w:r w:rsidRPr="00B4225D">
        <w:rPr>
          <w:rFonts w:asciiTheme="majorHAnsi" w:hAnsiTheme="majorHAnsi" w:cstheme="majorHAnsi"/>
          <w:sz w:val="24"/>
          <w:szCs w:val="24"/>
          <w:lang w:val="en-GB"/>
        </w:rPr>
        <w:t>,</w:t>
      </w:r>
      <w:r w:rsidR="00BE2591">
        <w:rPr>
          <w:rFonts w:asciiTheme="majorHAnsi" w:hAnsiTheme="majorHAnsi" w:cstheme="majorHAnsi"/>
          <w:sz w:val="24"/>
          <w:szCs w:val="24"/>
          <w:lang w:val="en-GB"/>
        </w:rPr>
        <w:t xml:space="preserve"> </w:t>
      </w:r>
      <w:r w:rsidRPr="00B4225D">
        <w:rPr>
          <w:rFonts w:asciiTheme="majorHAnsi" w:hAnsiTheme="majorHAnsi" w:cstheme="majorHAnsi"/>
          <w:sz w:val="24"/>
          <w:szCs w:val="24"/>
          <w:lang w:val="en-GB"/>
        </w:rPr>
        <w:t xml:space="preserve">The Netherlands, will only be used for distribution free of any charge to our customers, being the poorest people in the Netherlands who are in need of </w:t>
      </w:r>
      <w:r w:rsidR="00B4225D" w:rsidRPr="00B4225D">
        <w:rPr>
          <w:rFonts w:asciiTheme="majorHAnsi" w:hAnsiTheme="majorHAnsi" w:cstheme="majorHAnsi"/>
          <w:sz w:val="24"/>
          <w:szCs w:val="24"/>
          <w:lang w:val="en-GB"/>
        </w:rPr>
        <w:t>food.</w:t>
      </w:r>
    </w:p>
    <w:p w14:paraId="04E5A712" w14:textId="7BF5D397" w:rsidR="00B4225D" w:rsidRPr="00B4225D" w:rsidRDefault="00B4225D" w:rsidP="00016E51">
      <w:pPr>
        <w:rPr>
          <w:rFonts w:asciiTheme="majorHAnsi" w:hAnsiTheme="majorHAnsi" w:cstheme="majorHAnsi"/>
          <w:sz w:val="24"/>
          <w:szCs w:val="24"/>
          <w:lang w:val="en-GB"/>
        </w:rPr>
      </w:pPr>
      <w:r w:rsidRPr="00B4225D">
        <w:rPr>
          <w:rFonts w:asciiTheme="majorHAnsi" w:hAnsiTheme="majorHAnsi" w:cstheme="majorHAnsi"/>
          <w:sz w:val="24"/>
          <w:szCs w:val="24"/>
          <w:lang w:val="en-GB"/>
        </w:rPr>
        <w:t xml:space="preserve">According to our bylaws our sole purpose in life is feeding the poorest people in the Netherlands with foodstuffs that we receive free of charge from producers, wholesalers, retailers and importers and that </w:t>
      </w:r>
      <w:r w:rsidR="003F6B8E">
        <w:rPr>
          <w:rFonts w:asciiTheme="majorHAnsi" w:hAnsiTheme="majorHAnsi" w:cstheme="majorHAnsi"/>
          <w:sz w:val="24"/>
          <w:szCs w:val="24"/>
          <w:lang w:val="en-GB"/>
        </w:rPr>
        <w:t>will</w:t>
      </w:r>
      <w:r w:rsidRPr="00B4225D">
        <w:rPr>
          <w:rFonts w:asciiTheme="majorHAnsi" w:hAnsiTheme="majorHAnsi" w:cstheme="majorHAnsi"/>
          <w:sz w:val="24"/>
          <w:szCs w:val="24"/>
          <w:lang w:val="en-GB"/>
        </w:rPr>
        <w:t xml:space="preserve"> </w:t>
      </w:r>
      <w:r w:rsidR="00BE2591">
        <w:rPr>
          <w:rFonts w:asciiTheme="majorHAnsi" w:hAnsiTheme="majorHAnsi" w:cstheme="majorHAnsi"/>
          <w:sz w:val="24"/>
          <w:szCs w:val="24"/>
          <w:lang w:val="en-GB"/>
        </w:rPr>
        <w:t xml:space="preserve">not </w:t>
      </w:r>
      <w:r w:rsidRPr="00B4225D">
        <w:rPr>
          <w:rFonts w:asciiTheme="majorHAnsi" w:hAnsiTheme="majorHAnsi" w:cstheme="majorHAnsi"/>
          <w:sz w:val="24"/>
          <w:szCs w:val="24"/>
          <w:lang w:val="en-GB"/>
        </w:rPr>
        <w:t xml:space="preserve">be </w:t>
      </w:r>
      <w:r w:rsidR="00BE2591">
        <w:rPr>
          <w:rFonts w:asciiTheme="majorHAnsi" w:hAnsiTheme="majorHAnsi" w:cstheme="majorHAnsi"/>
          <w:sz w:val="24"/>
          <w:szCs w:val="24"/>
          <w:lang w:val="en-GB"/>
        </w:rPr>
        <w:t>used anymore for commercial sale</w:t>
      </w:r>
      <w:r w:rsidR="003F6B8E">
        <w:rPr>
          <w:rFonts w:asciiTheme="majorHAnsi" w:hAnsiTheme="majorHAnsi" w:cstheme="majorHAnsi"/>
          <w:sz w:val="24"/>
          <w:szCs w:val="24"/>
          <w:lang w:val="en-GB"/>
        </w:rPr>
        <w:t>s</w:t>
      </w:r>
      <w:bookmarkStart w:id="0" w:name="_GoBack"/>
      <w:bookmarkEnd w:id="0"/>
      <w:r w:rsidRPr="00B4225D">
        <w:rPr>
          <w:rFonts w:asciiTheme="majorHAnsi" w:hAnsiTheme="majorHAnsi" w:cstheme="majorHAnsi"/>
          <w:sz w:val="24"/>
          <w:szCs w:val="24"/>
          <w:lang w:val="en-GB"/>
        </w:rPr>
        <w:t>.</w:t>
      </w:r>
    </w:p>
    <w:p w14:paraId="55C5F375" w14:textId="15A042F8" w:rsidR="00B4225D" w:rsidRPr="00B4225D" w:rsidRDefault="003F6B8E" w:rsidP="00016E51">
      <w:pPr>
        <w:rPr>
          <w:rFonts w:asciiTheme="majorHAnsi" w:hAnsiTheme="majorHAnsi" w:cstheme="majorHAnsi"/>
          <w:sz w:val="24"/>
          <w:szCs w:val="24"/>
          <w:lang w:val="en-GB"/>
        </w:rPr>
      </w:pPr>
      <w:r>
        <w:rPr>
          <w:rFonts w:asciiTheme="majorHAnsi" w:hAnsiTheme="majorHAnsi" w:cstheme="majorHAnsi"/>
          <w:sz w:val="24"/>
          <w:szCs w:val="24"/>
          <w:lang w:val="en-GB"/>
        </w:rPr>
        <w:t>Our organization</w:t>
      </w:r>
      <w:r w:rsidR="00B4225D" w:rsidRPr="00B4225D">
        <w:rPr>
          <w:rFonts w:asciiTheme="majorHAnsi" w:hAnsiTheme="majorHAnsi" w:cstheme="majorHAnsi"/>
          <w:sz w:val="24"/>
          <w:szCs w:val="24"/>
          <w:lang w:val="en-GB"/>
        </w:rPr>
        <w:t xml:space="preserve"> is registered by the Dutch tax authorities as a humanitarian non-governmental organization under RSIN number </w:t>
      </w:r>
      <w:r>
        <w:rPr>
          <w:rFonts w:asciiTheme="majorHAnsi" w:hAnsiTheme="majorHAnsi" w:cstheme="majorHAnsi"/>
          <w:sz w:val="24"/>
          <w:szCs w:val="24"/>
          <w:lang w:val="en-GB"/>
        </w:rPr>
        <w:t>&lt;</w:t>
      </w:r>
      <w:proofErr w:type="spellStart"/>
      <w:r w:rsidRPr="003F6B8E">
        <w:rPr>
          <w:rFonts w:asciiTheme="majorHAnsi" w:hAnsiTheme="majorHAnsi" w:cstheme="majorHAnsi"/>
          <w:sz w:val="24"/>
          <w:szCs w:val="24"/>
          <w:highlight w:val="yellow"/>
          <w:lang w:val="en-GB"/>
        </w:rPr>
        <w:t>nummer</w:t>
      </w:r>
      <w:proofErr w:type="spellEnd"/>
      <w:r w:rsidRPr="003F6B8E">
        <w:rPr>
          <w:rFonts w:asciiTheme="majorHAnsi" w:hAnsiTheme="majorHAnsi" w:cstheme="majorHAnsi"/>
          <w:sz w:val="24"/>
          <w:szCs w:val="24"/>
          <w:highlight w:val="yellow"/>
          <w:lang w:val="en-GB"/>
        </w:rPr>
        <w:t xml:space="preserve"> </w:t>
      </w:r>
      <w:proofErr w:type="spellStart"/>
      <w:r w:rsidRPr="003F6B8E">
        <w:rPr>
          <w:rFonts w:asciiTheme="majorHAnsi" w:hAnsiTheme="majorHAnsi" w:cstheme="majorHAnsi"/>
          <w:sz w:val="24"/>
          <w:szCs w:val="24"/>
          <w:highlight w:val="yellow"/>
          <w:lang w:val="en-GB"/>
        </w:rPr>
        <w:t>invullen</w:t>
      </w:r>
      <w:proofErr w:type="spellEnd"/>
      <w:r w:rsidRPr="003F6B8E">
        <w:rPr>
          <w:rFonts w:asciiTheme="majorHAnsi" w:hAnsiTheme="majorHAnsi" w:cstheme="majorHAnsi"/>
          <w:sz w:val="24"/>
          <w:szCs w:val="24"/>
          <w:highlight w:val="yellow"/>
          <w:lang w:val="en-GB"/>
        </w:rPr>
        <w:t xml:space="preserve">, </w:t>
      </w:r>
      <w:proofErr w:type="spellStart"/>
      <w:r w:rsidRPr="003F6B8E">
        <w:rPr>
          <w:rFonts w:asciiTheme="majorHAnsi" w:hAnsiTheme="majorHAnsi" w:cstheme="majorHAnsi"/>
          <w:sz w:val="24"/>
          <w:szCs w:val="24"/>
          <w:highlight w:val="yellow"/>
          <w:lang w:val="en-GB"/>
        </w:rPr>
        <w:t>staat</w:t>
      </w:r>
      <w:proofErr w:type="spellEnd"/>
      <w:r w:rsidRPr="003F6B8E">
        <w:rPr>
          <w:rFonts w:asciiTheme="majorHAnsi" w:hAnsiTheme="majorHAnsi" w:cstheme="majorHAnsi"/>
          <w:sz w:val="24"/>
          <w:szCs w:val="24"/>
          <w:highlight w:val="yellow"/>
          <w:lang w:val="en-GB"/>
        </w:rPr>
        <w:t xml:space="preserve"> op de ANBI-</w:t>
      </w:r>
      <w:proofErr w:type="spellStart"/>
      <w:r w:rsidRPr="003F6B8E">
        <w:rPr>
          <w:rFonts w:asciiTheme="majorHAnsi" w:hAnsiTheme="majorHAnsi" w:cstheme="majorHAnsi"/>
          <w:sz w:val="24"/>
          <w:szCs w:val="24"/>
          <w:highlight w:val="yellow"/>
          <w:lang w:val="en-GB"/>
        </w:rPr>
        <w:t>beschikking</w:t>
      </w:r>
      <w:proofErr w:type="spellEnd"/>
      <w:r>
        <w:rPr>
          <w:rFonts w:asciiTheme="majorHAnsi" w:hAnsiTheme="majorHAnsi" w:cstheme="majorHAnsi"/>
          <w:sz w:val="24"/>
          <w:szCs w:val="24"/>
          <w:lang w:val="en-GB"/>
        </w:rPr>
        <w:t>&gt;</w:t>
      </w:r>
      <w:r w:rsidR="00B4225D" w:rsidRPr="00B4225D">
        <w:rPr>
          <w:rFonts w:asciiTheme="majorHAnsi" w:hAnsiTheme="majorHAnsi" w:cstheme="majorHAnsi"/>
          <w:color w:val="000000"/>
          <w:sz w:val="24"/>
          <w:szCs w:val="24"/>
          <w:shd w:val="clear" w:color="auto" w:fill="F5F5F5"/>
          <w:lang w:val="en-GB"/>
        </w:rPr>
        <w:t xml:space="preserve"> </w:t>
      </w:r>
      <w:r w:rsidR="00B4225D" w:rsidRPr="00B4225D">
        <w:rPr>
          <w:rFonts w:asciiTheme="majorHAnsi" w:hAnsiTheme="majorHAnsi" w:cstheme="majorHAnsi"/>
          <w:sz w:val="24"/>
          <w:szCs w:val="24"/>
          <w:lang w:val="en-GB"/>
        </w:rPr>
        <w:t>and is therefore exempted from taxes. All donations to our association are also exempted from taxation.</w:t>
      </w:r>
    </w:p>
    <w:p w14:paraId="44911A99" w14:textId="069869E4" w:rsidR="003F6B8E" w:rsidRDefault="003F6B8E" w:rsidP="00B4225D">
      <w:pPr>
        <w:rPr>
          <w:lang w:val="en-GB"/>
        </w:rPr>
      </w:pPr>
      <w:r>
        <w:rPr>
          <w:lang w:val="en-GB"/>
        </w:rPr>
        <w:t>Our association is also registered at the Dutch chamber of commerce as NGO under number (</w:t>
      </w:r>
      <w:proofErr w:type="spellStart"/>
      <w:r w:rsidRPr="003F6B8E">
        <w:rPr>
          <w:highlight w:val="yellow"/>
          <w:lang w:val="en-GB"/>
        </w:rPr>
        <w:t>invullen</w:t>
      </w:r>
      <w:proofErr w:type="spellEnd"/>
      <w:r>
        <w:rPr>
          <w:lang w:val="en-GB"/>
        </w:rPr>
        <w:t xml:space="preserve">&gt; </w:t>
      </w:r>
    </w:p>
    <w:p w14:paraId="0DB629B1" w14:textId="77777777" w:rsidR="003F6B8E" w:rsidRDefault="003F6B8E" w:rsidP="00B4225D">
      <w:pPr>
        <w:rPr>
          <w:lang w:val="en-GB"/>
        </w:rPr>
      </w:pPr>
    </w:p>
    <w:p w14:paraId="2287CA1C" w14:textId="1121B883" w:rsidR="00016E51" w:rsidRDefault="003F6B8E" w:rsidP="00B4225D">
      <w:pPr>
        <w:rPr>
          <w:lang w:val="en-GB"/>
        </w:rPr>
      </w:pPr>
      <w:proofErr w:type="spellStart"/>
      <w:r w:rsidRPr="003F6B8E">
        <w:rPr>
          <w:highlight w:val="yellow"/>
          <w:lang w:val="en-GB"/>
        </w:rPr>
        <w:t>Plaats</w:t>
      </w:r>
      <w:proofErr w:type="spellEnd"/>
      <w:r w:rsidRPr="003F6B8E">
        <w:rPr>
          <w:highlight w:val="yellow"/>
          <w:lang w:val="en-GB"/>
        </w:rPr>
        <w:t>, datum</w:t>
      </w:r>
    </w:p>
    <w:p w14:paraId="02B1F25A" w14:textId="77777777" w:rsidR="00B4225D" w:rsidRDefault="00B4225D" w:rsidP="00B4225D">
      <w:pPr>
        <w:rPr>
          <w:lang w:val="en-GB"/>
        </w:rPr>
      </w:pPr>
    </w:p>
    <w:p w14:paraId="77312E6C" w14:textId="3D7EFD18" w:rsidR="00B4225D" w:rsidRDefault="003F6B8E" w:rsidP="00B4225D">
      <w:pPr>
        <w:rPr>
          <w:lang w:val="en-GB"/>
        </w:rPr>
      </w:pPr>
      <w:proofErr w:type="spellStart"/>
      <w:r w:rsidRPr="003F6B8E">
        <w:rPr>
          <w:highlight w:val="yellow"/>
          <w:lang w:val="en-GB"/>
        </w:rPr>
        <w:t>Ondertekenaar</w:t>
      </w:r>
      <w:proofErr w:type="spellEnd"/>
      <w:r>
        <w:rPr>
          <w:lang w:val="en-GB"/>
        </w:rPr>
        <w:t xml:space="preserve"> </w:t>
      </w:r>
    </w:p>
    <w:sectPr w:rsidR="00B4225D" w:rsidSect="000B2010">
      <w:headerReference w:type="default" r:id="rId11"/>
      <w:footerReference w:type="default" r:id="rId12"/>
      <w:headerReference w:type="first" r:id="rId13"/>
      <w:pgSz w:w="11906" w:h="16838"/>
      <w:pgMar w:top="2835" w:right="1701" w:bottom="1134" w:left="1701" w:header="0"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6F17" w16cex:dateUtc="2020-05-20T06:55:00Z"/>
  <w16cex:commentExtensible w16cex:durableId="226F7073" w16cex:dateUtc="2020-05-20T07:01:00Z"/>
  <w16cex:commentExtensible w16cex:durableId="226F70B5" w16cex:dateUtc="2020-05-20T07:02:00Z"/>
  <w16cex:commentExtensible w16cex:durableId="226F7121" w16cex:dateUtc="2020-05-20T0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B2A3CEB" w16cid:durableId="226F6F17"/>
  <w16cid:commentId w16cid:paraId="315188DD" w16cid:durableId="226F7073"/>
  <w16cid:commentId w16cid:paraId="64DCB295" w16cid:durableId="226F70B5"/>
  <w16cid:commentId w16cid:paraId="45672B61" w16cid:durableId="226F712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0751A4" w14:textId="77777777" w:rsidR="008F7919" w:rsidRDefault="008F7919">
      <w:pPr>
        <w:spacing w:after="0" w:line="240" w:lineRule="auto"/>
      </w:pPr>
      <w:r>
        <w:separator/>
      </w:r>
    </w:p>
  </w:endnote>
  <w:endnote w:type="continuationSeparator" w:id="0">
    <w:p w14:paraId="3769CF55" w14:textId="77777777" w:rsidR="008F7919" w:rsidRDefault="008F7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4209063"/>
      <w:docPartObj>
        <w:docPartGallery w:val="Page Numbers (Bottom of Page)"/>
        <w:docPartUnique/>
      </w:docPartObj>
    </w:sdtPr>
    <w:sdtEndPr/>
    <w:sdtContent>
      <w:p w14:paraId="3E3BE96F" w14:textId="77777777" w:rsidR="000B2010" w:rsidRDefault="000D01F3">
        <w:pPr>
          <w:pStyle w:val="Voettekst"/>
        </w:pPr>
        <w:r>
          <w:rPr>
            <w:noProof/>
            <w:lang w:eastAsia="nl-NL"/>
          </w:rPr>
          <mc:AlternateContent>
            <mc:Choice Requires="wps">
              <w:drawing>
                <wp:anchor distT="0" distB="0" distL="114300" distR="114300" simplePos="0" relativeHeight="251667456" behindDoc="0" locked="0" layoutInCell="1" allowOverlap="1" wp14:anchorId="2A6E8E48" wp14:editId="6E551760">
                  <wp:simplePos x="0" y="0"/>
                  <wp:positionH relativeFrom="rightMargin">
                    <wp:align>center</wp:align>
                  </wp:positionH>
                  <wp:positionV relativeFrom="bottomMargin">
                    <wp:align>center</wp:align>
                  </wp:positionV>
                  <wp:extent cx="565785" cy="19177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7B14CCE9" w14:textId="77777777" w:rsidR="000B2010" w:rsidRPr="006D56EC" w:rsidRDefault="00001CA8">
                              <w:pPr>
                                <w:pBdr>
                                  <w:top w:val="single" w:sz="4" w:space="1" w:color="7F7F7F" w:themeColor="background1" w:themeShade="7F"/>
                                </w:pBdr>
                                <w:jc w:val="center"/>
                                <w:rPr>
                                  <w:color w:val="EE7402"/>
                                </w:rPr>
                              </w:pPr>
                              <w:r w:rsidRPr="006D56EC">
                                <w:rPr>
                                  <w:color w:val="EE7402"/>
                                </w:rPr>
                                <w:fldChar w:fldCharType="begin"/>
                              </w:r>
                              <w:r w:rsidR="000B2010" w:rsidRPr="006D56EC">
                                <w:rPr>
                                  <w:color w:val="EE7402"/>
                                </w:rPr>
                                <w:instrText xml:space="preserve"> PAGE   \* MERGEFORMAT </w:instrText>
                              </w:r>
                              <w:r w:rsidRPr="006D56EC">
                                <w:rPr>
                                  <w:color w:val="EE7402"/>
                                </w:rPr>
                                <w:fldChar w:fldCharType="separate"/>
                              </w:r>
                              <w:r w:rsidR="003F6B8E">
                                <w:rPr>
                                  <w:noProof/>
                                  <w:color w:val="EE7402"/>
                                </w:rPr>
                                <w:t>2</w:t>
                              </w:r>
                              <w:r w:rsidRPr="006D56EC">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A6E8E48" id="Rectangle 1" o:spid="_x0000_s1026" style="position:absolute;margin-left:0;margin-top:0;width:44.55pt;height:15.1pt;rotation:180;flip:x;z-index:25166745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" filled="f" fillcolor="#c0504d [3205]" stroked="f" strokecolor="#4f81bd [3204]" strokeweight="2.25pt">
                  <v:textbox inset=",0,,0">
                    <w:txbxContent>
                      <w:p w14:paraId="7B14CCE9" w14:textId="77777777" w:rsidR="000B2010" w:rsidRPr="006D56EC" w:rsidRDefault="00001CA8">
                        <w:pPr>
                          <w:pBdr>
                            <w:top w:val="single" w:sz="4" w:space="1" w:color="7F7F7F" w:themeColor="background1" w:themeShade="7F"/>
                          </w:pBdr>
                          <w:jc w:val="center"/>
                          <w:rPr>
                            <w:color w:val="EE7402"/>
                          </w:rPr>
                        </w:pPr>
                        <w:r w:rsidRPr="006D56EC">
                          <w:rPr>
                            <w:color w:val="EE7402"/>
                          </w:rPr>
                          <w:fldChar w:fldCharType="begin"/>
                        </w:r>
                        <w:r w:rsidR="000B2010" w:rsidRPr="006D56EC">
                          <w:rPr>
                            <w:color w:val="EE7402"/>
                          </w:rPr>
                          <w:instrText xml:space="preserve"> PAGE   \* MERGEFORMAT </w:instrText>
                        </w:r>
                        <w:r w:rsidRPr="006D56EC">
                          <w:rPr>
                            <w:color w:val="EE7402"/>
                          </w:rPr>
                          <w:fldChar w:fldCharType="separate"/>
                        </w:r>
                        <w:r w:rsidR="003F6B8E">
                          <w:rPr>
                            <w:noProof/>
                            <w:color w:val="EE7402"/>
                          </w:rPr>
                          <w:t>2</w:t>
                        </w:r>
                        <w:r w:rsidRPr="006D56EC">
                          <w:rPr>
                            <w:color w:val="EE740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4131A" w14:textId="77777777" w:rsidR="008F7919" w:rsidRDefault="008F7919">
      <w:pPr>
        <w:spacing w:after="0" w:line="240" w:lineRule="auto"/>
      </w:pPr>
      <w:r>
        <w:separator/>
      </w:r>
    </w:p>
  </w:footnote>
  <w:footnote w:type="continuationSeparator" w:id="0">
    <w:p w14:paraId="7DA2D01E" w14:textId="77777777" w:rsidR="008F7919" w:rsidRDefault="008F7919">
      <w:pPr>
        <w:spacing w:after="0" w:line="240" w:lineRule="auto"/>
      </w:pPr>
      <w:r>
        <w:continuationSeparator/>
      </w:r>
    </w:p>
  </w:footnote>
  <w:footnote w:id="1">
    <w:p w14:paraId="0F9306C9" w14:textId="619B73C0" w:rsidR="003F6B8E" w:rsidRDefault="003F6B8E">
      <w:pPr>
        <w:pStyle w:val="Voetnoottekst"/>
      </w:pPr>
      <w:r>
        <w:rPr>
          <w:rStyle w:val="Voetnootmarkering"/>
        </w:rPr>
        <w:footnoteRef/>
      </w:r>
      <w:r>
        <w:t xml:space="preserve"> In geval van een individuele voedselbank of een RDC tekst hier aanpassen</w:t>
      </w:r>
    </w:p>
  </w:footnote>
  <w:footnote w:id="2">
    <w:p w14:paraId="6DACE16C" w14:textId="6E869E97" w:rsidR="003F6B8E" w:rsidRDefault="003F6B8E">
      <w:pPr>
        <w:pStyle w:val="Voetnoottekst"/>
      </w:pPr>
      <w:r>
        <w:rPr>
          <w:rStyle w:val="Voetnootmarkering"/>
        </w:rPr>
        <w:footnoteRef/>
      </w:r>
      <w:r>
        <w:t xml:space="preserve"> Verwijderen wat niet van toepassing 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FA3FA" w14:textId="77777777" w:rsidR="00EC5B91" w:rsidRDefault="00E44486" w:rsidP="00EE27F7">
    <w:pPr>
      <w:pStyle w:val="Koptekst"/>
      <w:jc w:val="right"/>
    </w:pPr>
    <w:r>
      <w:rPr>
        <w:noProof/>
        <w:lang w:eastAsia="nl-NL"/>
      </w:rPr>
      <w:drawing>
        <wp:anchor distT="0" distB="0" distL="114300" distR="114300" simplePos="0" relativeHeight="251663360" behindDoc="1" locked="0" layoutInCell="1" allowOverlap="1" wp14:anchorId="3343E55E" wp14:editId="4EC3039D">
          <wp:simplePos x="0" y="0"/>
          <wp:positionH relativeFrom="column">
            <wp:posOffset>-1079500</wp:posOffset>
          </wp:positionH>
          <wp:positionV relativeFrom="paragraph">
            <wp:posOffset>0</wp:posOffset>
          </wp:positionV>
          <wp:extent cx="7560054" cy="1069200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p>
  <w:p w14:paraId="72C283AF" w14:textId="77777777" w:rsidR="00EC5B91" w:rsidRPr="00EE27F7" w:rsidRDefault="00EC5B91" w:rsidP="00EE27F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3E201" w14:textId="77777777" w:rsidR="000B2010" w:rsidRDefault="000B2010">
    <w:pPr>
      <w:pStyle w:val="Koptekst"/>
    </w:pPr>
    <w:r w:rsidRPr="000B2010">
      <w:rPr>
        <w:noProof/>
        <w:lang w:eastAsia="nl-NL"/>
      </w:rPr>
      <w:drawing>
        <wp:anchor distT="0" distB="0" distL="114300" distR="114300" simplePos="0" relativeHeight="251665408" behindDoc="1" locked="0" layoutInCell="1" allowOverlap="1" wp14:anchorId="516EB90E" wp14:editId="1FBE3F9B">
          <wp:simplePos x="0" y="0"/>
          <wp:positionH relativeFrom="column">
            <wp:posOffset>-1080135</wp:posOffset>
          </wp:positionH>
          <wp:positionV relativeFrom="paragraph">
            <wp:posOffset>0</wp:posOffset>
          </wp:positionV>
          <wp:extent cx="7562850" cy="10696575"/>
          <wp:effectExtent l="19050" t="0" r="0"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9924D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1D48646"/>
    <w:lvl w:ilvl="0">
      <w:start w:val="1"/>
      <w:numFmt w:val="decimal"/>
      <w:lvlText w:val="%1."/>
      <w:lvlJc w:val="left"/>
      <w:pPr>
        <w:tabs>
          <w:tab w:val="num" w:pos="1492"/>
        </w:tabs>
        <w:ind w:left="1492" w:hanging="360"/>
      </w:pPr>
    </w:lvl>
  </w:abstractNum>
  <w:abstractNum w:abstractNumId="2">
    <w:nsid w:val="FFFFFF7D"/>
    <w:multiLevelType w:val="singleLevel"/>
    <w:tmpl w:val="DFD81E8C"/>
    <w:lvl w:ilvl="0">
      <w:start w:val="1"/>
      <w:numFmt w:val="decimal"/>
      <w:lvlText w:val="%1."/>
      <w:lvlJc w:val="left"/>
      <w:pPr>
        <w:tabs>
          <w:tab w:val="num" w:pos="1209"/>
        </w:tabs>
        <w:ind w:left="1209" w:hanging="360"/>
      </w:pPr>
    </w:lvl>
  </w:abstractNum>
  <w:abstractNum w:abstractNumId="3">
    <w:nsid w:val="FFFFFF7E"/>
    <w:multiLevelType w:val="singleLevel"/>
    <w:tmpl w:val="DEB09678"/>
    <w:lvl w:ilvl="0">
      <w:start w:val="1"/>
      <w:numFmt w:val="decimal"/>
      <w:lvlText w:val="%1."/>
      <w:lvlJc w:val="left"/>
      <w:pPr>
        <w:tabs>
          <w:tab w:val="num" w:pos="926"/>
        </w:tabs>
        <w:ind w:left="926" w:hanging="360"/>
      </w:pPr>
    </w:lvl>
  </w:abstractNum>
  <w:abstractNum w:abstractNumId="4">
    <w:nsid w:val="FFFFFF7F"/>
    <w:multiLevelType w:val="singleLevel"/>
    <w:tmpl w:val="9DBA6BE6"/>
    <w:lvl w:ilvl="0">
      <w:start w:val="1"/>
      <w:numFmt w:val="decimal"/>
      <w:lvlText w:val="%1."/>
      <w:lvlJc w:val="left"/>
      <w:pPr>
        <w:tabs>
          <w:tab w:val="num" w:pos="643"/>
        </w:tabs>
        <w:ind w:left="643" w:hanging="360"/>
      </w:pPr>
    </w:lvl>
  </w:abstractNum>
  <w:abstractNum w:abstractNumId="5">
    <w:nsid w:val="FFFFFF80"/>
    <w:multiLevelType w:val="singleLevel"/>
    <w:tmpl w:val="47864798"/>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E0A179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DAEAC2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694EEC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268C7DA"/>
    <w:lvl w:ilvl="0">
      <w:start w:val="1"/>
      <w:numFmt w:val="decimal"/>
      <w:lvlText w:val="%1."/>
      <w:lvlJc w:val="left"/>
      <w:pPr>
        <w:tabs>
          <w:tab w:val="num" w:pos="360"/>
        </w:tabs>
        <w:ind w:left="360" w:hanging="360"/>
      </w:pPr>
    </w:lvl>
  </w:abstractNum>
  <w:abstractNum w:abstractNumId="10">
    <w:nsid w:val="FFFFFF89"/>
    <w:multiLevelType w:val="singleLevel"/>
    <w:tmpl w:val="6B32DA6A"/>
    <w:lvl w:ilvl="0">
      <w:start w:val="1"/>
      <w:numFmt w:val="bullet"/>
      <w:lvlText w:val=""/>
      <w:lvlJc w:val="left"/>
      <w:pPr>
        <w:tabs>
          <w:tab w:val="num" w:pos="360"/>
        </w:tabs>
        <w:ind w:left="360" w:hanging="360"/>
      </w:pPr>
      <w:rPr>
        <w:rFonts w:ascii="Symbol" w:hAnsi="Symbol" w:hint="default"/>
      </w:rPr>
    </w:lvl>
  </w:abstractNum>
  <w:abstractNum w:abstractNumId="11">
    <w:nsid w:val="04B7129D"/>
    <w:multiLevelType w:val="hybridMultilevel"/>
    <w:tmpl w:val="A63006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10E60045"/>
    <w:multiLevelType w:val="hybridMultilevel"/>
    <w:tmpl w:val="0DE2D4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11E70D5A"/>
    <w:multiLevelType w:val="multilevel"/>
    <w:tmpl w:val="C87E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95687A"/>
    <w:multiLevelType w:val="hybridMultilevel"/>
    <w:tmpl w:val="B350AACE"/>
    <w:lvl w:ilvl="0" w:tplc="9794709A">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69E7129"/>
    <w:multiLevelType w:val="hybridMultilevel"/>
    <w:tmpl w:val="FE187A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17426BC1"/>
    <w:multiLevelType w:val="hybridMultilevel"/>
    <w:tmpl w:val="BD1EB766"/>
    <w:lvl w:ilvl="0" w:tplc="9794709A">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19EC3B00"/>
    <w:multiLevelType w:val="hybridMultilevel"/>
    <w:tmpl w:val="13888F72"/>
    <w:lvl w:ilvl="0" w:tplc="9794709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1DEC1B63"/>
    <w:multiLevelType w:val="hybridMultilevel"/>
    <w:tmpl w:val="A3B4DA7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2A861003"/>
    <w:multiLevelType w:val="hybridMultilevel"/>
    <w:tmpl w:val="F77CEEE2"/>
    <w:lvl w:ilvl="0" w:tplc="9794709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A8D18B0"/>
    <w:multiLevelType w:val="hybridMultilevel"/>
    <w:tmpl w:val="0B26EC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nsid w:val="2AFA730B"/>
    <w:multiLevelType w:val="hybridMultilevel"/>
    <w:tmpl w:val="951E305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2B3E3488"/>
    <w:multiLevelType w:val="multilevel"/>
    <w:tmpl w:val="16586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53306B"/>
    <w:multiLevelType w:val="multilevel"/>
    <w:tmpl w:val="FA74F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EDF62B8"/>
    <w:multiLevelType w:val="hybridMultilevel"/>
    <w:tmpl w:val="0B10DF30"/>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353A3D9E"/>
    <w:multiLevelType w:val="multilevel"/>
    <w:tmpl w:val="2E280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7CC42DB"/>
    <w:multiLevelType w:val="hybridMultilevel"/>
    <w:tmpl w:val="15EE96A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nsid w:val="39936A20"/>
    <w:multiLevelType w:val="multilevel"/>
    <w:tmpl w:val="1E260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2796443"/>
    <w:multiLevelType w:val="hybridMultilevel"/>
    <w:tmpl w:val="945C01A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42B0138C"/>
    <w:multiLevelType w:val="multilevel"/>
    <w:tmpl w:val="48041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4000488"/>
    <w:multiLevelType w:val="hybridMultilevel"/>
    <w:tmpl w:val="F67ED7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4C982BC7"/>
    <w:multiLevelType w:val="hybridMultilevel"/>
    <w:tmpl w:val="728CCA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524030F4"/>
    <w:multiLevelType w:val="hybridMultilevel"/>
    <w:tmpl w:val="8CE80F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538B44D1"/>
    <w:multiLevelType w:val="hybridMultilevel"/>
    <w:tmpl w:val="8C6CA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5B2571F8"/>
    <w:multiLevelType w:val="hybridMultilevel"/>
    <w:tmpl w:val="2250D39C"/>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5D263CAA"/>
    <w:multiLevelType w:val="hybridMultilevel"/>
    <w:tmpl w:val="295E6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5E9E0BFA"/>
    <w:multiLevelType w:val="multilevel"/>
    <w:tmpl w:val="2F4AB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2770DF"/>
    <w:multiLevelType w:val="hybridMultilevel"/>
    <w:tmpl w:val="E11A47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nsid w:val="618C0808"/>
    <w:multiLevelType w:val="hybridMultilevel"/>
    <w:tmpl w:val="7788059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nsid w:val="6387017F"/>
    <w:multiLevelType w:val="multilevel"/>
    <w:tmpl w:val="41D4F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2E53CF"/>
    <w:multiLevelType w:val="multilevel"/>
    <w:tmpl w:val="0832A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90958EF"/>
    <w:multiLevelType w:val="multilevel"/>
    <w:tmpl w:val="01C67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774603"/>
    <w:multiLevelType w:val="hybridMultilevel"/>
    <w:tmpl w:val="680E73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nsid w:val="78496C52"/>
    <w:multiLevelType w:val="hybridMultilevel"/>
    <w:tmpl w:val="83F015A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0"/>
  </w:num>
  <w:num w:numId="2">
    <w:abstractNumId w:val="25"/>
  </w:num>
  <w:num w:numId="3">
    <w:abstractNumId w:val="39"/>
  </w:num>
  <w:num w:numId="4">
    <w:abstractNumId w:val="23"/>
  </w:num>
  <w:num w:numId="5">
    <w:abstractNumId w:val="29"/>
  </w:num>
  <w:num w:numId="6">
    <w:abstractNumId w:val="22"/>
  </w:num>
  <w:num w:numId="7">
    <w:abstractNumId w:val="41"/>
  </w:num>
  <w:num w:numId="8">
    <w:abstractNumId w:val="36"/>
  </w:num>
  <w:num w:numId="9">
    <w:abstractNumId w:val="27"/>
  </w:num>
  <w:num w:numId="10">
    <w:abstractNumId w:val="10"/>
  </w:num>
  <w:num w:numId="11">
    <w:abstractNumId w:val="8"/>
  </w:num>
  <w:num w:numId="12">
    <w:abstractNumId w:val="7"/>
  </w:num>
  <w:num w:numId="13">
    <w:abstractNumId w:val="6"/>
  </w:num>
  <w:num w:numId="14">
    <w:abstractNumId w:val="5"/>
  </w:num>
  <w:num w:numId="15">
    <w:abstractNumId w:val="9"/>
  </w:num>
  <w:num w:numId="16">
    <w:abstractNumId w:val="4"/>
  </w:num>
  <w:num w:numId="17">
    <w:abstractNumId w:val="3"/>
  </w:num>
  <w:num w:numId="18">
    <w:abstractNumId w:val="2"/>
  </w:num>
  <w:num w:numId="19">
    <w:abstractNumId w:val="1"/>
  </w:num>
  <w:num w:numId="20">
    <w:abstractNumId w:val="0"/>
  </w:num>
  <w:num w:numId="21">
    <w:abstractNumId w:val="38"/>
  </w:num>
  <w:num w:numId="22">
    <w:abstractNumId w:val="26"/>
  </w:num>
  <w:num w:numId="23">
    <w:abstractNumId w:val="32"/>
  </w:num>
  <w:num w:numId="24">
    <w:abstractNumId w:val="20"/>
  </w:num>
  <w:num w:numId="25">
    <w:abstractNumId w:val="37"/>
  </w:num>
  <w:num w:numId="26">
    <w:abstractNumId w:val="17"/>
  </w:num>
  <w:num w:numId="27">
    <w:abstractNumId w:val="16"/>
  </w:num>
  <w:num w:numId="28">
    <w:abstractNumId w:val="12"/>
  </w:num>
  <w:num w:numId="29">
    <w:abstractNumId w:val="14"/>
  </w:num>
  <w:num w:numId="30">
    <w:abstractNumId w:val="19"/>
  </w:num>
  <w:num w:numId="31">
    <w:abstractNumId w:val="42"/>
  </w:num>
  <w:num w:numId="32">
    <w:abstractNumId w:val="15"/>
  </w:num>
  <w:num w:numId="33">
    <w:abstractNumId w:val="31"/>
  </w:num>
  <w:num w:numId="34">
    <w:abstractNumId w:val="28"/>
  </w:num>
  <w:num w:numId="35">
    <w:abstractNumId w:val="18"/>
  </w:num>
  <w:num w:numId="36">
    <w:abstractNumId w:val="21"/>
  </w:num>
  <w:num w:numId="37">
    <w:abstractNumId w:val="43"/>
  </w:num>
  <w:num w:numId="38">
    <w:abstractNumId w:val="11"/>
  </w:num>
  <w:num w:numId="39">
    <w:abstractNumId w:val="13"/>
  </w:num>
  <w:num w:numId="40">
    <w:abstractNumId w:val="34"/>
  </w:num>
  <w:num w:numId="41">
    <w:abstractNumId w:val="35"/>
  </w:num>
  <w:num w:numId="42">
    <w:abstractNumId w:val="30"/>
  </w:num>
  <w:num w:numId="43">
    <w:abstractNumId w:val="2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CBE"/>
    <w:rsid w:val="0000092D"/>
    <w:rsid w:val="00001CA8"/>
    <w:rsid w:val="000048F9"/>
    <w:rsid w:val="00011052"/>
    <w:rsid w:val="000148B1"/>
    <w:rsid w:val="000161D1"/>
    <w:rsid w:val="00016E51"/>
    <w:rsid w:val="00017647"/>
    <w:rsid w:val="00017CA8"/>
    <w:rsid w:val="00023F6F"/>
    <w:rsid w:val="00031913"/>
    <w:rsid w:val="00032CDD"/>
    <w:rsid w:val="00041B78"/>
    <w:rsid w:val="000473BF"/>
    <w:rsid w:val="00055F9F"/>
    <w:rsid w:val="00056F91"/>
    <w:rsid w:val="00070C16"/>
    <w:rsid w:val="00071EE3"/>
    <w:rsid w:val="00080F57"/>
    <w:rsid w:val="0009367A"/>
    <w:rsid w:val="0009382C"/>
    <w:rsid w:val="00095A48"/>
    <w:rsid w:val="000A4992"/>
    <w:rsid w:val="000B2010"/>
    <w:rsid w:val="000B21B4"/>
    <w:rsid w:val="000B4B4A"/>
    <w:rsid w:val="000C4DC3"/>
    <w:rsid w:val="000D01F3"/>
    <w:rsid w:val="000D7AB8"/>
    <w:rsid w:val="000E7072"/>
    <w:rsid w:val="000F23D1"/>
    <w:rsid w:val="000F26A1"/>
    <w:rsid w:val="00100C5D"/>
    <w:rsid w:val="00112C8C"/>
    <w:rsid w:val="00114127"/>
    <w:rsid w:val="0011505B"/>
    <w:rsid w:val="00126C2D"/>
    <w:rsid w:val="001366D9"/>
    <w:rsid w:val="00141450"/>
    <w:rsid w:val="00161D7C"/>
    <w:rsid w:val="0017641B"/>
    <w:rsid w:val="001805FC"/>
    <w:rsid w:val="0018069D"/>
    <w:rsid w:val="00192251"/>
    <w:rsid w:val="0019602C"/>
    <w:rsid w:val="00197DC1"/>
    <w:rsid w:val="001A2BCF"/>
    <w:rsid w:val="001C33F7"/>
    <w:rsid w:val="001F0336"/>
    <w:rsid w:val="001F154C"/>
    <w:rsid w:val="001F3A7F"/>
    <w:rsid w:val="002022CB"/>
    <w:rsid w:val="00205DD6"/>
    <w:rsid w:val="00206BD2"/>
    <w:rsid w:val="00214947"/>
    <w:rsid w:val="00215625"/>
    <w:rsid w:val="00216047"/>
    <w:rsid w:val="00220D01"/>
    <w:rsid w:val="002269A2"/>
    <w:rsid w:val="00235CBA"/>
    <w:rsid w:val="00244F92"/>
    <w:rsid w:val="002578FE"/>
    <w:rsid w:val="0026394E"/>
    <w:rsid w:val="00276A4D"/>
    <w:rsid w:val="00293BA0"/>
    <w:rsid w:val="00294178"/>
    <w:rsid w:val="002A306D"/>
    <w:rsid w:val="002A468A"/>
    <w:rsid w:val="002A5DEE"/>
    <w:rsid w:val="002C0808"/>
    <w:rsid w:val="002C54AE"/>
    <w:rsid w:val="002C72E7"/>
    <w:rsid w:val="002D0355"/>
    <w:rsid w:val="002E3A12"/>
    <w:rsid w:val="002E59CD"/>
    <w:rsid w:val="002E665E"/>
    <w:rsid w:val="002E726E"/>
    <w:rsid w:val="00307FE0"/>
    <w:rsid w:val="00316F29"/>
    <w:rsid w:val="0032184F"/>
    <w:rsid w:val="003232E0"/>
    <w:rsid w:val="0032463A"/>
    <w:rsid w:val="003331F7"/>
    <w:rsid w:val="00342122"/>
    <w:rsid w:val="003466F6"/>
    <w:rsid w:val="003510F8"/>
    <w:rsid w:val="003573AF"/>
    <w:rsid w:val="00367D8C"/>
    <w:rsid w:val="003728B9"/>
    <w:rsid w:val="00382B04"/>
    <w:rsid w:val="0039080D"/>
    <w:rsid w:val="0039268A"/>
    <w:rsid w:val="00393EF1"/>
    <w:rsid w:val="00396C3C"/>
    <w:rsid w:val="003B1674"/>
    <w:rsid w:val="003C4C27"/>
    <w:rsid w:val="003D1E91"/>
    <w:rsid w:val="003F6B8E"/>
    <w:rsid w:val="00413E39"/>
    <w:rsid w:val="004238E7"/>
    <w:rsid w:val="00435F80"/>
    <w:rsid w:val="00442A25"/>
    <w:rsid w:val="004462C1"/>
    <w:rsid w:val="0045237E"/>
    <w:rsid w:val="00456A05"/>
    <w:rsid w:val="004713BC"/>
    <w:rsid w:val="004775DF"/>
    <w:rsid w:val="004807C9"/>
    <w:rsid w:val="004825FD"/>
    <w:rsid w:val="004852DD"/>
    <w:rsid w:val="00486342"/>
    <w:rsid w:val="00490A16"/>
    <w:rsid w:val="00492F6C"/>
    <w:rsid w:val="00493E69"/>
    <w:rsid w:val="00493F06"/>
    <w:rsid w:val="00495DAD"/>
    <w:rsid w:val="004A3593"/>
    <w:rsid w:val="004A5C91"/>
    <w:rsid w:val="004A5E8B"/>
    <w:rsid w:val="004C3829"/>
    <w:rsid w:val="004C43E7"/>
    <w:rsid w:val="004D3441"/>
    <w:rsid w:val="004D5EF1"/>
    <w:rsid w:val="004F380F"/>
    <w:rsid w:val="004F4B1E"/>
    <w:rsid w:val="004F5170"/>
    <w:rsid w:val="005064D7"/>
    <w:rsid w:val="00523891"/>
    <w:rsid w:val="005309CD"/>
    <w:rsid w:val="005417F1"/>
    <w:rsid w:val="00547312"/>
    <w:rsid w:val="005610A2"/>
    <w:rsid w:val="005623A7"/>
    <w:rsid w:val="00565279"/>
    <w:rsid w:val="00566CF5"/>
    <w:rsid w:val="005673C5"/>
    <w:rsid w:val="00570E41"/>
    <w:rsid w:val="00574A1A"/>
    <w:rsid w:val="00574D2F"/>
    <w:rsid w:val="005801A3"/>
    <w:rsid w:val="005848A7"/>
    <w:rsid w:val="00586A27"/>
    <w:rsid w:val="00587F0D"/>
    <w:rsid w:val="00595284"/>
    <w:rsid w:val="005A2485"/>
    <w:rsid w:val="005A4160"/>
    <w:rsid w:val="005C48FD"/>
    <w:rsid w:val="005E6F34"/>
    <w:rsid w:val="005F1887"/>
    <w:rsid w:val="00603B75"/>
    <w:rsid w:val="00610735"/>
    <w:rsid w:val="0061077F"/>
    <w:rsid w:val="006113B6"/>
    <w:rsid w:val="006166B7"/>
    <w:rsid w:val="00616ED1"/>
    <w:rsid w:val="00623273"/>
    <w:rsid w:val="00632620"/>
    <w:rsid w:val="00633E99"/>
    <w:rsid w:val="00637B0A"/>
    <w:rsid w:val="00640C93"/>
    <w:rsid w:val="00652896"/>
    <w:rsid w:val="00656C3B"/>
    <w:rsid w:val="0066032C"/>
    <w:rsid w:val="00673049"/>
    <w:rsid w:val="00674F64"/>
    <w:rsid w:val="00676B22"/>
    <w:rsid w:val="00676C43"/>
    <w:rsid w:val="0067709C"/>
    <w:rsid w:val="0068061C"/>
    <w:rsid w:val="00681C8B"/>
    <w:rsid w:val="00684D45"/>
    <w:rsid w:val="00685777"/>
    <w:rsid w:val="00686C11"/>
    <w:rsid w:val="006930C2"/>
    <w:rsid w:val="006A195D"/>
    <w:rsid w:val="006A356A"/>
    <w:rsid w:val="006A4CB8"/>
    <w:rsid w:val="006C5DDD"/>
    <w:rsid w:val="006D56EC"/>
    <w:rsid w:val="006E0B40"/>
    <w:rsid w:val="006E188B"/>
    <w:rsid w:val="006F3C15"/>
    <w:rsid w:val="006F4D1F"/>
    <w:rsid w:val="006F63C7"/>
    <w:rsid w:val="0070161F"/>
    <w:rsid w:val="00703C01"/>
    <w:rsid w:val="007120D0"/>
    <w:rsid w:val="007260FE"/>
    <w:rsid w:val="007265FC"/>
    <w:rsid w:val="00730D65"/>
    <w:rsid w:val="007379F2"/>
    <w:rsid w:val="00752432"/>
    <w:rsid w:val="00754D20"/>
    <w:rsid w:val="00761573"/>
    <w:rsid w:val="007826C3"/>
    <w:rsid w:val="00790110"/>
    <w:rsid w:val="007944BA"/>
    <w:rsid w:val="007A3DDA"/>
    <w:rsid w:val="007A6152"/>
    <w:rsid w:val="007B1B2D"/>
    <w:rsid w:val="007B4AF0"/>
    <w:rsid w:val="007B68A1"/>
    <w:rsid w:val="007C082F"/>
    <w:rsid w:val="007C64BF"/>
    <w:rsid w:val="007D2675"/>
    <w:rsid w:val="007D54FE"/>
    <w:rsid w:val="007E10CD"/>
    <w:rsid w:val="007E6D4F"/>
    <w:rsid w:val="007F1226"/>
    <w:rsid w:val="007F5A81"/>
    <w:rsid w:val="007F6F6A"/>
    <w:rsid w:val="008028DA"/>
    <w:rsid w:val="00813D0E"/>
    <w:rsid w:val="00814036"/>
    <w:rsid w:val="00815086"/>
    <w:rsid w:val="008157F9"/>
    <w:rsid w:val="008226FF"/>
    <w:rsid w:val="008345D7"/>
    <w:rsid w:val="00842453"/>
    <w:rsid w:val="00855012"/>
    <w:rsid w:val="00865CBE"/>
    <w:rsid w:val="00871DBE"/>
    <w:rsid w:val="00872618"/>
    <w:rsid w:val="008759E2"/>
    <w:rsid w:val="00893580"/>
    <w:rsid w:val="00894ADC"/>
    <w:rsid w:val="00896975"/>
    <w:rsid w:val="008A4DED"/>
    <w:rsid w:val="008A794C"/>
    <w:rsid w:val="008C0F65"/>
    <w:rsid w:val="008C3ACD"/>
    <w:rsid w:val="008C773B"/>
    <w:rsid w:val="008C7C5D"/>
    <w:rsid w:val="008D27AC"/>
    <w:rsid w:val="008D30D2"/>
    <w:rsid w:val="008D3819"/>
    <w:rsid w:val="008D41C0"/>
    <w:rsid w:val="008D5098"/>
    <w:rsid w:val="008E2F20"/>
    <w:rsid w:val="008E47D2"/>
    <w:rsid w:val="008F7919"/>
    <w:rsid w:val="009015F0"/>
    <w:rsid w:val="0090207C"/>
    <w:rsid w:val="00903713"/>
    <w:rsid w:val="00906908"/>
    <w:rsid w:val="0091351B"/>
    <w:rsid w:val="0091426C"/>
    <w:rsid w:val="009223B9"/>
    <w:rsid w:val="00931B1B"/>
    <w:rsid w:val="00933CDA"/>
    <w:rsid w:val="0093635D"/>
    <w:rsid w:val="0095286C"/>
    <w:rsid w:val="00957EDC"/>
    <w:rsid w:val="009639BC"/>
    <w:rsid w:val="00974195"/>
    <w:rsid w:val="00977372"/>
    <w:rsid w:val="009775DC"/>
    <w:rsid w:val="00977B1C"/>
    <w:rsid w:val="00985394"/>
    <w:rsid w:val="00986575"/>
    <w:rsid w:val="00991896"/>
    <w:rsid w:val="009A1636"/>
    <w:rsid w:val="009A4007"/>
    <w:rsid w:val="009A5564"/>
    <w:rsid w:val="009B0395"/>
    <w:rsid w:val="009B2AF5"/>
    <w:rsid w:val="009B555D"/>
    <w:rsid w:val="009B6918"/>
    <w:rsid w:val="009E1892"/>
    <w:rsid w:val="00A13E9C"/>
    <w:rsid w:val="00A26E3E"/>
    <w:rsid w:val="00A333F5"/>
    <w:rsid w:val="00A44FCC"/>
    <w:rsid w:val="00A47AEE"/>
    <w:rsid w:val="00A71839"/>
    <w:rsid w:val="00A832D8"/>
    <w:rsid w:val="00A84AC7"/>
    <w:rsid w:val="00A8612E"/>
    <w:rsid w:val="00A86925"/>
    <w:rsid w:val="00A9055F"/>
    <w:rsid w:val="00A924EA"/>
    <w:rsid w:val="00A9705D"/>
    <w:rsid w:val="00AA0694"/>
    <w:rsid w:val="00AA1300"/>
    <w:rsid w:val="00AA184B"/>
    <w:rsid w:val="00AB5420"/>
    <w:rsid w:val="00AD20BD"/>
    <w:rsid w:val="00AD48F1"/>
    <w:rsid w:val="00AD63BE"/>
    <w:rsid w:val="00AD779E"/>
    <w:rsid w:val="00AE15B5"/>
    <w:rsid w:val="00AF1157"/>
    <w:rsid w:val="00AF390C"/>
    <w:rsid w:val="00B06F55"/>
    <w:rsid w:val="00B07F95"/>
    <w:rsid w:val="00B10497"/>
    <w:rsid w:val="00B20E53"/>
    <w:rsid w:val="00B3169F"/>
    <w:rsid w:val="00B4225D"/>
    <w:rsid w:val="00B471F6"/>
    <w:rsid w:val="00B53B92"/>
    <w:rsid w:val="00B746BE"/>
    <w:rsid w:val="00B8722B"/>
    <w:rsid w:val="00B9122C"/>
    <w:rsid w:val="00B96EA8"/>
    <w:rsid w:val="00BA011C"/>
    <w:rsid w:val="00BA5F49"/>
    <w:rsid w:val="00BA711F"/>
    <w:rsid w:val="00BA749A"/>
    <w:rsid w:val="00BB4BD7"/>
    <w:rsid w:val="00BC3076"/>
    <w:rsid w:val="00BC63B0"/>
    <w:rsid w:val="00BC702E"/>
    <w:rsid w:val="00BD3D8D"/>
    <w:rsid w:val="00BE2591"/>
    <w:rsid w:val="00BE318A"/>
    <w:rsid w:val="00BE3C2B"/>
    <w:rsid w:val="00BF3A1B"/>
    <w:rsid w:val="00C04620"/>
    <w:rsid w:val="00C10DA1"/>
    <w:rsid w:val="00C21F5D"/>
    <w:rsid w:val="00C22A16"/>
    <w:rsid w:val="00C2435F"/>
    <w:rsid w:val="00C4076F"/>
    <w:rsid w:val="00C4248D"/>
    <w:rsid w:val="00C47C1D"/>
    <w:rsid w:val="00C501E0"/>
    <w:rsid w:val="00C52754"/>
    <w:rsid w:val="00C54366"/>
    <w:rsid w:val="00C569F6"/>
    <w:rsid w:val="00C60484"/>
    <w:rsid w:val="00C72C36"/>
    <w:rsid w:val="00C73CAD"/>
    <w:rsid w:val="00C76B68"/>
    <w:rsid w:val="00C97BDA"/>
    <w:rsid w:val="00CA6A82"/>
    <w:rsid w:val="00CA6E70"/>
    <w:rsid w:val="00CB3EF3"/>
    <w:rsid w:val="00CD2205"/>
    <w:rsid w:val="00CD5DFB"/>
    <w:rsid w:val="00CE7709"/>
    <w:rsid w:val="00CF04B4"/>
    <w:rsid w:val="00CF3CD7"/>
    <w:rsid w:val="00CF5953"/>
    <w:rsid w:val="00CF7A7D"/>
    <w:rsid w:val="00D11EF4"/>
    <w:rsid w:val="00D122E3"/>
    <w:rsid w:val="00D13E69"/>
    <w:rsid w:val="00D3119C"/>
    <w:rsid w:val="00D450E1"/>
    <w:rsid w:val="00D45AAA"/>
    <w:rsid w:val="00D47D06"/>
    <w:rsid w:val="00D6537B"/>
    <w:rsid w:val="00D66215"/>
    <w:rsid w:val="00D67F4D"/>
    <w:rsid w:val="00D7758C"/>
    <w:rsid w:val="00D77A4D"/>
    <w:rsid w:val="00D84D17"/>
    <w:rsid w:val="00D86C44"/>
    <w:rsid w:val="00D95587"/>
    <w:rsid w:val="00D97A73"/>
    <w:rsid w:val="00DA44C6"/>
    <w:rsid w:val="00DB565D"/>
    <w:rsid w:val="00DC1EF6"/>
    <w:rsid w:val="00DD33DF"/>
    <w:rsid w:val="00DD7563"/>
    <w:rsid w:val="00DD767E"/>
    <w:rsid w:val="00DE2A9C"/>
    <w:rsid w:val="00DF1ADD"/>
    <w:rsid w:val="00DF1BB6"/>
    <w:rsid w:val="00E03A75"/>
    <w:rsid w:val="00E03A8F"/>
    <w:rsid w:val="00E03AA2"/>
    <w:rsid w:val="00E04588"/>
    <w:rsid w:val="00E104C3"/>
    <w:rsid w:val="00E10CA3"/>
    <w:rsid w:val="00E1492A"/>
    <w:rsid w:val="00E17AFC"/>
    <w:rsid w:val="00E220C5"/>
    <w:rsid w:val="00E37F1B"/>
    <w:rsid w:val="00E44486"/>
    <w:rsid w:val="00E4775D"/>
    <w:rsid w:val="00E52EEF"/>
    <w:rsid w:val="00E60CCD"/>
    <w:rsid w:val="00E60FDE"/>
    <w:rsid w:val="00E64F20"/>
    <w:rsid w:val="00E73B43"/>
    <w:rsid w:val="00E76A98"/>
    <w:rsid w:val="00E813E0"/>
    <w:rsid w:val="00E829BB"/>
    <w:rsid w:val="00E93A15"/>
    <w:rsid w:val="00E97315"/>
    <w:rsid w:val="00EA062C"/>
    <w:rsid w:val="00EA4EF8"/>
    <w:rsid w:val="00EA6760"/>
    <w:rsid w:val="00EB02E0"/>
    <w:rsid w:val="00EB2318"/>
    <w:rsid w:val="00EB27CF"/>
    <w:rsid w:val="00EC26E0"/>
    <w:rsid w:val="00EC3281"/>
    <w:rsid w:val="00EC4DED"/>
    <w:rsid w:val="00EC5B91"/>
    <w:rsid w:val="00ED4685"/>
    <w:rsid w:val="00EE27F7"/>
    <w:rsid w:val="00EE4412"/>
    <w:rsid w:val="00EE77D3"/>
    <w:rsid w:val="00EE7BEB"/>
    <w:rsid w:val="00EF7E81"/>
    <w:rsid w:val="00F02446"/>
    <w:rsid w:val="00F11BB0"/>
    <w:rsid w:val="00F16A4E"/>
    <w:rsid w:val="00F243CF"/>
    <w:rsid w:val="00F26AE0"/>
    <w:rsid w:val="00F34CC6"/>
    <w:rsid w:val="00F40F69"/>
    <w:rsid w:val="00F478CE"/>
    <w:rsid w:val="00F53FAA"/>
    <w:rsid w:val="00F6399E"/>
    <w:rsid w:val="00F652E7"/>
    <w:rsid w:val="00F73A03"/>
    <w:rsid w:val="00F76B6E"/>
    <w:rsid w:val="00F8689A"/>
    <w:rsid w:val="00F87859"/>
    <w:rsid w:val="00F908CA"/>
    <w:rsid w:val="00F93D7B"/>
    <w:rsid w:val="00F965C0"/>
    <w:rsid w:val="00FA7F98"/>
    <w:rsid w:val="00FB3564"/>
    <w:rsid w:val="00FB4615"/>
    <w:rsid w:val="00FC0703"/>
    <w:rsid w:val="00FC57C1"/>
    <w:rsid w:val="00FC57F9"/>
    <w:rsid w:val="00FD1B7A"/>
    <w:rsid w:val="00FD2B2B"/>
    <w:rsid w:val="00FE3917"/>
    <w:rsid w:val="00FF21D7"/>
  </w:rsids>
  <m:mathPr>
    <m:mathFont m:val="Cambria Math"/>
    <m:brkBin m:val="before"/>
    <m:brkBinSub m:val="--"/>
    <m:smallFrac/>
    <m:dispDef/>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BD7F9B"/>
  <w15:docId w15:val="{57444C79-99F0-4D4B-930B-0AD0DCE2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nl-NL"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A6152"/>
    <w:pPr>
      <w:spacing w:after="200" w:line="360" w:lineRule="auto"/>
    </w:pPr>
    <w:rPr>
      <w:sz w:val="22"/>
      <w:szCs w:val="22"/>
    </w:rPr>
  </w:style>
  <w:style w:type="paragraph" w:styleId="Kop1">
    <w:name w:val="heading 1"/>
    <w:basedOn w:val="Standaard"/>
    <w:next w:val="Standaard"/>
    <w:link w:val="Kop1Char"/>
    <w:uiPriority w:val="9"/>
    <w:qFormat/>
    <w:rsid w:val="000B2010"/>
    <w:pPr>
      <w:spacing w:before="480" w:after="0" w:line="276" w:lineRule="auto"/>
      <w:contextualSpacing/>
      <w:outlineLvl w:val="0"/>
    </w:pPr>
    <w:rPr>
      <w:rFonts w:asciiTheme="majorHAnsi" w:eastAsiaTheme="majorEastAsia" w:hAnsiTheme="majorHAnsi" w:cstheme="majorBidi"/>
      <w:b/>
      <w:bCs/>
      <w:sz w:val="28"/>
      <w:szCs w:val="28"/>
      <w:lang w:val="en-US" w:bidi="en-US"/>
    </w:rPr>
  </w:style>
  <w:style w:type="paragraph" w:styleId="Kop2">
    <w:name w:val="heading 2"/>
    <w:basedOn w:val="Standaard"/>
    <w:next w:val="Standaard"/>
    <w:link w:val="Kop2Char"/>
    <w:uiPriority w:val="9"/>
    <w:unhideWhenUsed/>
    <w:qFormat/>
    <w:rsid w:val="000B2010"/>
    <w:pPr>
      <w:spacing w:before="200" w:after="0" w:line="276" w:lineRule="auto"/>
      <w:outlineLvl w:val="1"/>
    </w:pPr>
    <w:rPr>
      <w:rFonts w:asciiTheme="majorHAnsi" w:eastAsiaTheme="majorEastAsia" w:hAnsiTheme="majorHAnsi" w:cstheme="majorBidi"/>
      <w:b/>
      <w:bCs/>
      <w:sz w:val="26"/>
      <w:szCs w:val="26"/>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865CBE"/>
    <w:rPr>
      <w:b/>
      <w:bCs/>
    </w:rPr>
  </w:style>
  <w:style w:type="paragraph" w:styleId="Normaalweb">
    <w:name w:val="Normal (Web)"/>
    <w:basedOn w:val="Standaard"/>
    <w:uiPriority w:val="99"/>
    <w:semiHidden/>
    <w:unhideWhenUsed/>
    <w:rsid w:val="00865CB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865C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65CBE"/>
    <w:rPr>
      <w:rFonts w:ascii="Tahoma" w:hAnsi="Tahoma" w:cs="Tahoma"/>
      <w:sz w:val="16"/>
      <w:szCs w:val="16"/>
    </w:rPr>
  </w:style>
  <w:style w:type="character" w:styleId="Hyperlink">
    <w:name w:val="Hyperlink"/>
    <w:basedOn w:val="Standaardalinea-lettertype"/>
    <w:semiHidden/>
    <w:rsid w:val="000F23D1"/>
    <w:rPr>
      <w:color w:val="0000FF"/>
      <w:u w:val="single"/>
    </w:rPr>
  </w:style>
  <w:style w:type="paragraph" w:styleId="Koptekst">
    <w:name w:val="header"/>
    <w:basedOn w:val="Standaard"/>
    <w:link w:val="KoptekstChar"/>
    <w:uiPriority w:val="99"/>
    <w:unhideWhenUsed/>
    <w:rsid w:val="00B8722B"/>
    <w:pPr>
      <w:tabs>
        <w:tab w:val="center" w:pos="4153"/>
        <w:tab w:val="right" w:pos="8306"/>
      </w:tabs>
      <w:spacing w:after="0" w:line="240" w:lineRule="auto"/>
    </w:pPr>
  </w:style>
  <w:style w:type="character" w:customStyle="1" w:styleId="KoptekstChar">
    <w:name w:val="Koptekst Char"/>
    <w:basedOn w:val="Standaardalinea-lettertype"/>
    <w:link w:val="Koptekst"/>
    <w:uiPriority w:val="99"/>
    <w:rsid w:val="00B8722B"/>
    <w:rPr>
      <w:sz w:val="22"/>
      <w:szCs w:val="22"/>
    </w:rPr>
  </w:style>
  <w:style w:type="paragraph" w:styleId="Voettekst">
    <w:name w:val="footer"/>
    <w:basedOn w:val="Standaard"/>
    <w:link w:val="VoettekstChar"/>
    <w:uiPriority w:val="99"/>
    <w:unhideWhenUsed/>
    <w:rsid w:val="00B8722B"/>
    <w:pPr>
      <w:tabs>
        <w:tab w:val="center" w:pos="4153"/>
        <w:tab w:val="right" w:pos="8306"/>
      </w:tabs>
      <w:spacing w:after="0" w:line="240" w:lineRule="auto"/>
    </w:pPr>
  </w:style>
  <w:style w:type="character" w:customStyle="1" w:styleId="VoettekstChar">
    <w:name w:val="Voettekst Char"/>
    <w:basedOn w:val="Standaardalinea-lettertype"/>
    <w:link w:val="Voettekst"/>
    <w:uiPriority w:val="99"/>
    <w:rsid w:val="00B8722B"/>
    <w:rPr>
      <w:sz w:val="22"/>
      <w:szCs w:val="22"/>
    </w:rPr>
  </w:style>
  <w:style w:type="character" w:customStyle="1" w:styleId="Kop1Char">
    <w:name w:val="Kop 1 Char"/>
    <w:basedOn w:val="Standaardalinea-lettertype"/>
    <w:link w:val="Kop1"/>
    <w:uiPriority w:val="9"/>
    <w:rsid w:val="000B2010"/>
    <w:rPr>
      <w:rFonts w:asciiTheme="majorHAnsi" w:eastAsiaTheme="majorEastAsia" w:hAnsiTheme="majorHAnsi" w:cstheme="majorBidi"/>
      <w:b/>
      <w:bCs/>
      <w:sz w:val="28"/>
      <w:szCs w:val="28"/>
      <w:lang w:val="en-US" w:bidi="en-US"/>
    </w:rPr>
  </w:style>
  <w:style w:type="character" w:customStyle="1" w:styleId="Kop2Char">
    <w:name w:val="Kop 2 Char"/>
    <w:basedOn w:val="Standaardalinea-lettertype"/>
    <w:link w:val="Kop2"/>
    <w:uiPriority w:val="9"/>
    <w:rsid w:val="000B2010"/>
    <w:rPr>
      <w:rFonts w:asciiTheme="majorHAnsi" w:eastAsiaTheme="majorEastAsia" w:hAnsiTheme="majorHAnsi" w:cstheme="majorBidi"/>
      <w:b/>
      <w:bCs/>
      <w:sz w:val="26"/>
      <w:szCs w:val="26"/>
      <w:lang w:val="en-US" w:bidi="en-US"/>
    </w:rPr>
  </w:style>
  <w:style w:type="paragraph" w:styleId="Voetnoottekst">
    <w:name w:val="footnote text"/>
    <w:basedOn w:val="Standaard"/>
    <w:link w:val="VoetnoottekstChar"/>
    <w:uiPriority w:val="99"/>
    <w:rsid w:val="000B2010"/>
    <w:pPr>
      <w:spacing w:after="0" w:line="240" w:lineRule="auto"/>
    </w:pPr>
    <w:rPr>
      <w:sz w:val="20"/>
      <w:szCs w:val="20"/>
    </w:rPr>
  </w:style>
  <w:style w:type="character" w:customStyle="1" w:styleId="VoetnoottekstChar">
    <w:name w:val="Voetnoottekst Char"/>
    <w:basedOn w:val="Standaardalinea-lettertype"/>
    <w:link w:val="Voetnoottekst"/>
    <w:uiPriority w:val="99"/>
    <w:rsid w:val="000B2010"/>
    <w:rPr>
      <w:sz w:val="20"/>
      <w:szCs w:val="20"/>
    </w:rPr>
  </w:style>
  <w:style w:type="character" w:styleId="Voetnootmarkering">
    <w:name w:val="footnote reference"/>
    <w:basedOn w:val="Standaardalinea-lettertype"/>
    <w:uiPriority w:val="99"/>
    <w:rsid w:val="000B2010"/>
    <w:rPr>
      <w:vertAlign w:val="superscript"/>
    </w:rPr>
  </w:style>
  <w:style w:type="character" w:customStyle="1" w:styleId="Onopgelostemelding1">
    <w:name w:val="Onopgeloste melding1"/>
    <w:basedOn w:val="Standaardalinea-lettertype"/>
    <w:uiPriority w:val="99"/>
    <w:semiHidden/>
    <w:unhideWhenUsed/>
    <w:rsid w:val="004A5E8B"/>
    <w:rPr>
      <w:color w:val="605E5C"/>
      <w:shd w:val="clear" w:color="auto" w:fill="E1DFDD"/>
    </w:rPr>
  </w:style>
  <w:style w:type="character" w:styleId="Verwijzingopmerking">
    <w:name w:val="annotation reference"/>
    <w:basedOn w:val="Standaardalinea-lettertype"/>
    <w:semiHidden/>
    <w:unhideWhenUsed/>
    <w:rsid w:val="007D54FE"/>
    <w:rPr>
      <w:sz w:val="16"/>
      <w:szCs w:val="16"/>
    </w:rPr>
  </w:style>
  <w:style w:type="paragraph" w:styleId="Tekstopmerking">
    <w:name w:val="annotation text"/>
    <w:basedOn w:val="Standaard"/>
    <w:link w:val="TekstopmerkingChar"/>
    <w:semiHidden/>
    <w:unhideWhenUsed/>
    <w:rsid w:val="007D54FE"/>
    <w:pPr>
      <w:spacing w:line="240" w:lineRule="auto"/>
    </w:pPr>
    <w:rPr>
      <w:sz w:val="20"/>
      <w:szCs w:val="20"/>
    </w:rPr>
  </w:style>
  <w:style w:type="character" w:customStyle="1" w:styleId="TekstopmerkingChar">
    <w:name w:val="Tekst opmerking Char"/>
    <w:basedOn w:val="Standaardalinea-lettertype"/>
    <w:link w:val="Tekstopmerking"/>
    <w:semiHidden/>
    <w:rsid w:val="007D54FE"/>
    <w:rPr>
      <w:sz w:val="20"/>
      <w:szCs w:val="20"/>
    </w:rPr>
  </w:style>
  <w:style w:type="paragraph" w:styleId="Onderwerpvanopmerking">
    <w:name w:val="annotation subject"/>
    <w:basedOn w:val="Tekstopmerking"/>
    <w:next w:val="Tekstopmerking"/>
    <w:link w:val="OnderwerpvanopmerkingChar"/>
    <w:semiHidden/>
    <w:unhideWhenUsed/>
    <w:rsid w:val="007D54FE"/>
    <w:rPr>
      <w:b/>
      <w:bCs/>
    </w:rPr>
  </w:style>
  <w:style w:type="character" w:customStyle="1" w:styleId="OnderwerpvanopmerkingChar">
    <w:name w:val="Onderwerp van opmerking Char"/>
    <w:basedOn w:val="TekstopmerkingChar"/>
    <w:link w:val="Onderwerpvanopmerking"/>
    <w:semiHidden/>
    <w:rsid w:val="007D54FE"/>
    <w:rPr>
      <w:b/>
      <w:bCs/>
      <w:sz w:val="20"/>
      <w:szCs w:val="20"/>
    </w:rPr>
  </w:style>
  <w:style w:type="paragraph" w:styleId="Lijstalinea">
    <w:name w:val="List Paragraph"/>
    <w:basedOn w:val="Standaard"/>
    <w:uiPriority w:val="72"/>
    <w:qFormat/>
    <w:rsid w:val="00244F92"/>
    <w:pPr>
      <w:spacing w:line="276" w:lineRule="auto"/>
      <w:ind w:left="720"/>
      <w:contextualSpacing/>
    </w:pPr>
    <w:rPr>
      <w:rFonts w:ascii="Arial" w:hAnsi="Arial" w:cs="Arial"/>
      <w:noProof/>
    </w:rPr>
  </w:style>
  <w:style w:type="character" w:styleId="GevolgdeHyperlink">
    <w:name w:val="FollowedHyperlink"/>
    <w:basedOn w:val="Standaardalinea-lettertype"/>
    <w:semiHidden/>
    <w:unhideWhenUsed/>
    <w:rsid w:val="00842453"/>
    <w:rPr>
      <w:color w:val="800080" w:themeColor="followedHyperlink"/>
      <w:u w:val="single"/>
    </w:rPr>
  </w:style>
  <w:style w:type="character" w:customStyle="1" w:styleId="UnresolvedMention">
    <w:name w:val="Unresolved Mention"/>
    <w:basedOn w:val="Standaardalinea-lettertype"/>
    <w:uiPriority w:val="99"/>
    <w:semiHidden/>
    <w:unhideWhenUsed/>
    <w:rsid w:val="00A44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0245">
      <w:bodyDiv w:val="1"/>
      <w:marLeft w:val="0"/>
      <w:marRight w:val="0"/>
      <w:marTop w:val="0"/>
      <w:marBottom w:val="0"/>
      <w:divBdr>
        <w:top w:val="none" w:sz="0" w:space="0" w:color="auto"/>
        <w:left w:val="none" w:sz="0" w:space="0" w:color="auto"/>
        <w:bottom w:val="none" w:sz="0" w:space="0" w:color="auto"/>
        <w:right w:val="none" w:sz="0" w:space="0" w:color="auto"/>
      </w:divBdr>
    </w:div>
    <w:div w:id="110168830">
      <w:bodyDiv w:val="1"/>
      <w:marLeft w:val="0"/>
      <w:marRight w:val="0"/>
      <w:marTop w:val="0"/>
      <w:marBottom w:val="0"/>
      <w:divBdr>
        <w:top w:val="none" w:sz="0" w:space="0" w:color="auto"/>
        <w:left w:val="none" w:sz="0" w:space="0" w:color="auto"/>
        <w:bottom w:val="none" w:sz="0" w:space="0" w:color="auto"/>
        <w:right w:val="none" w:sz="0" w:space="0" w:color="auto"/>
      </w:divBdr>
      <w:divsChild>
        <w:div w:id="64383147">
          <w:marLeft w:val="300"/>
          <w:marRight w:val="300"/>
          <w:marTop w:val="300"/>
          <w:marBottom w:val="300"/>
          <w:divBdr>
            <w:top w:val="none" w:sz="0" w:space="0" w:color="auto"/>
            <w:left w:val="none" w:sz="0" w:space="0" w:color="auto"/>
            <w:bottom w:val="none" w:sz="0" w:space="0" w:color="auto"/>
            <w:right w:val="none" w:sz="0" w:space="0" w:color="auto"/>
          </w:divBdr>
        </w:div>
      </w:divsChild>
    </w:div>
    <w:div w:id="276914563">
      <w:bodyDiv w:val="1"/>
      <w:marLeft w:val="0"/>
      <w:marRight w:val="0"/>
      <w:marTop w:val="0"/>
      <w:marBottom w:val="0"/>
      <w:divBdr>
        <w:top w:val="none" w:sz="0" w:space="0" w:color="auto"/>
        <w:left w:val="none" w:sz="0" w:space="0" w:color="auto"/>
        <w:bottom w:val="none" w:sz="0" w:space="0" w:color="auto"/>
        <w:right w:val="none" w:sz="0" w:space="0" w:color="auto"/>
      </w:divBdr>
      <w:divsChild>
        <w:div w:id="624190835">
          <w:marLeft w:val="300"/>
          <w:marRight w:val="300"/>
          <w:marTop w:val="300"/>
          <w:marBottom w:val="300"/>
          <w:divBdr>
            <w:top w:val="none" w:sz="0" w:space="0" w:color="auto"/>
            <w:left w:val="none" w:sz="0" w:space="0" w:color="auto"/>
            <w:bottom w:val="none" w:sz="0" w:space="0" w:color="auto"/>
            <w:right w:val="none" w:sz="0" w:space="0" w:color="auto"/>
          </w:divBdr>
        </w:div>
      </w:divsChild>
    </w:div>
    <w:div w:id="391194180">
      <w:bodyDiv w:val="1"/>
      <w:marLeft w:val="0"/>
      <w:marRight w:val="0"/>
      <w:marTop w:val="0"/>
      <w:marBottom w:val="0"/>
      <w:divBdr>
        <w:top w:val="none" w:sz="0" w:space="0" w:color="auto"/>
        <w:left w:val="none" w:sz="0" w:space="0" w:color="auto"/>
        <w:bottom w:val="none" w:sz="0" w:space="0" w:color="auto"/>
        <w:right w:val="none" w:sz="0" w:space="0" w:color="auto"/>
      </w:divBdr>
      <w:divsChild>
        <w:div w:id="1373194866">
          <w:marLeft w:val="300"/>
          <w:marRight w:val="300"/>
          <w:marTop w:val="300"/>
          <w:marBottom w:val="300"/>
          <w:divBdr>
            <w:top w:val="none" w:sz="0" w:space="0" w:color="auto"/>
            <w:left w:val="none" w:sz="0" w:space="0" w:color="auto"/>
            <w:bottom w:val="none" w:sz="0" w:space="0" w:color="auto"/>
            <w:right w:val="none" w:sz="0" w:space="0" w:color="auto"/>
          </w:divBdr>
        </w:div>
      </w:divsChild>
    </w:div>
    <w:div w:id="663093716">
      <w:bodyDiv w:val="1"/>
      <w:marLeft w:val="0"/>
      <w:marRight w:val="0"/>
      <w:marTop w:val="0"/>
      <w:marBottom w:val="0"/>
      <w:divBdr>
        <w:top w:val="none" w:sz="0" w:space="0" w:color="auto"/>
        <w:left w:val="none" w:sz="0" w:space="0" w:color="auto"/>
        <w:bottom w:val="none" w:sz="0" w:space="0" w:color="auto"/>
        <w:right w:val="none" w:sz="0" w:space="0" w:color="auto"/>
      </w:divBdr>
    </w:div>
    <w:div w:id="1034689903">
      <w:bodyDiv w:val="1"/>
      <w:marLeft w:val="0"/>
      <w:marRight w:val="0"/>
      <w:marTop w:val="0"/>
      <w:marBottom w:val="0"/>
      <w:divBdr>
        <w:top w:val="none" w:sz="0" w:space="0" w:color="auto"/>
        <w:left w:val="none" w:sz="0" w:space="0" w:color="auto"/>
        <w:bottom w:val="none" w:sz="0" w:space="0" w:color="auto"/>
        <w:right w:val="none" w:sz="0" w:space="0" w:color="auto"/>
      </w:divBdr>
      <w:divsChild>
        <w:div w:id="1201019117">
          <w:marLeft w:val="300"/>
          <w:marRight w:val="300"/>
          <w:marTop w:val="300"/>
          <w:marBottom w:val="300"/>
          <w:divBdr>
            <w:top w:val="none" w:sz="0" w:space="0" w:color="auto"/>
            <w:left w:val="none" w:sz="0" w:space="0" w:color="auto"/>
            <w:bottom w:val="none" w:sz="0" w:space="0" w:color="auto"/>
            <w:right w:val="none" w:sz="0" w:space="0" w:color="auto"/>
          </w:divBdr>
        </w:div>
      </w:divsChild>
    </w:div>
    <w:div w:id="1296715867">
      <w:bodyDiv w:val="1"/>
      <w:marLeft w:val="0"/>
      <w:marRight w:val="0"/>
      <w:marTop w:val="0"/>
      <w:marBottom w:val="0"/>
      <w:divBdr>
        <w:top w:val="none" w:sz="0" w:space="0" w:color="auto"/>
        <w:left w:val="none" w:sz="0" w:space="0" w:color="auto"/>
        <w:bottom w:val="none" w:sz="0" w:space="0" w:color="auto"/>
        <w:right w:val="none" w:sz="0" w:space="0" w:color="auto"/>
      </w:divBdr>
    </w:div>
    <w:div w:id="2000040975">
      <w:bodyDiv w:val="1"/>
      <w:marLeft w:val="0"/>
      <w:marRight w:val="0"/>
      <w:marTop w:val="0"/>
      <w:marBottom w:val="0"/>
      <w:divBdr>
        <w:top w:val="none" w:sz="0" w:space="0" w:color="auto"/>
        <w:left w:val="none" w:sz="0" w:space="0" w:color="auto"/>
        <w:bottom w:val="none" w:sz="0" w:space="0" w:color="auto"/>
        <w:right w:val="none" w:sz="0" w:space="0" w:color="auto"/>
      </w:divBdr>
      <w:divsChild>
        <w:div w:id="1592734847">
          <w:marLeft w:val="300"/>
          <w:marRight w:val="300"/>
          <w:marTop w:val="300"/>
          <w:marBottom w:val="300"/>
          <w:divBdr>
            <w:top w:val="none" w:sz="0" w:space="0" w:color="auto"/>
            <w:left w:val="none" w:sz="0" w:space="0" w:color="auto"/>
            <w:bottom w:val="none" w:sz="0" w:space="0" w:color="auto"/>
            <w:right w:val="none" w:sz="0" w:space="0" w:color="auto"/>
          </w:divBdr>
        </w:div>
      </w:divsChild>
    </w:div>
    <w:div w:id="2098867597">
      <w:bodyDiv w:val="1"/>
      <w:marLeft w:val="0"/>
      <w:marRight w:val="0"/>
      <w:marTop w:val="0"/>
      <w:marBottom w:val="0"/>
      <w:divBdr>
        <w:top w:val="none" w:sz="0" w:space="0" w:color="auto"/>
        <w:left w:val="none" w:sz="0" w:space="0" w:color="auto"/>
        <w:bottom w:val="none" w:sz="0" w:space="0" w:color="auto"/>
        <w:right w:val="none" w:sz="0" w:space="0" w:color="auto"/>
      </w:divBdr>
      <w:divsChild>
        <w:div w:id="1237671282">
          <w:marLeft w:val="300"/>
          <w:marRight w:val="300"/>
          <w:marTop w:val="300"/>
          <w:marBottom w:val="3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0778450712054F9BDA114AD2DCB5BA" ma:contentTypeVersion="4" ma:contentTypeDescription="Een nieuw document maken." ma:contentTypeScope="" ma:versionID="6e88775b8d7c39f5edadc12f12c8a395">
  <xsd:schema xmlns:xsd="http://www.w3.org/2001/XMLSchema" xmlns:xs="http://www.w3.org/2001/XMLSchema" xmlns:p="http://schemas.microsoft.com/office/2006/metadata/properties" xmlns:ns2="8851da99-15c3-423a-a89f-a0bf921d488c" xmlns:ns3="9f0d6675-8eb9-469f-b932-64693d6757ea" targetNamespace="http://schemas.microsoft.com/office/2006/metadata/properties" ma:root="true" ma:fieldsID="d878abff72162809d35d9ed00564b207" ns2:_="" ns3:_="">
    <xsd:import namespace="8851da99-15c3-423a-a89f-a0bf921d488c"/>
    <xsd:import namespace="9f0d6675-8eb9-469f-b932-64693d6757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1da99-15c3-423a-a89f-a0bf921d488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0d6675-8eb9-469f-b932-64693d6757e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D3A1A-A809-4C49-A903-B3925E9FDA09}">
  <ds:schemaRefs>
    <ds:schemaRef ds:uri="http://schemas.microsoft.com/sharepoint/v3/contenttype/forms"/>
  </ds:schemaRefs>
</ds:datastoreItem>
</file>

<file path=customXml/itemProps2.xml><?xml version="1.0" encoding="utf-8"?>
<ds:datastoreItem xmlns:ds="http://schemas.openxmlformats.org/officeDocument/2006/customXml" ds:itemID="{1ACB23C9-224B-41C0-9901-73CBB7E2EA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691A69-3905-4CD5-B38D-E12B915AF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1da99-15c3-423a-a89f-a0bf921d488c"/>
    <ds:schemaRef ds:uri="9f0d6675-8eb9-469f-b932-64693d675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AE78E7-77DF-47E4-B40E-BCE7B14BE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915</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Vereniging van Nederlandse Voedselbanken</Company>
  <LinksUpToDate>false</LinksUpToDate>
  <CharactersWithSpaces>1079</CharactersWithSpaces>
  <SharedDoc>false</SharedDoc>
  <HLinks>
    <vt:vector size="6" baseType="variant">
      <vt:variant>
        <vt:i4>7405603</vt:i4>
      </vt:variant>
      <vt:variant>
        <vt:i4>0</vt:i4>
      </vt:variant>
      <vt:variant>
        <vt:i4>0</vt:i4>
      </vt:variant>
      <vt:variant>
        <vt:i4>5</vt:i4>
      </vt:variant>
      <vt:variant>
        <vt:lpwstr>http://www.versunie.nl/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Hillemans</dc:creator>
  <cp:lastModifiedBy>Jouke Schat</cp:lastModifiedBy>
  <cp:revision>2</cp:revision>
  <cp:lastPrinted>2019-01-10T11:50:00Z</cp:lastPrinted>
  <dcterms:created xsi:type="dcterms:W3CDTF">2020-07-01T09:59:00Z</dcterms:created>
  <dcterms:modified xsi:type="dcterms:W3CDTF">2020-07-01T09:59:00Z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0x010100430778450712054F9BDA114AD2DCB5BA</vt:lpwstr>
  </property>
</Properties>
</file>