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A8832" w14:textId="77777777" w:rsidR="00F6388D" w:rsidRDefault="00F6388D" w:rsidP="00F6388D">
      <w:pPr>
        <w:pStyle w:val="Default"/>
      </w:pPr>
    </w:p>
    <w:p w14:paraId="72781526" w14:textId="0A44C172" w:rsidR="00F6388D" w:rsidRDefault="00F6388D" w:rsidP="008C02C5">
      <w:pPr>
        <w:pStyle w:val="Default"/>
        <w:jc w:val="center"/>
        <w:rPr>
          <w:sz w:val="40"/>
          <w:szCs w:val="40"/>
        </w:rPr>
      </w:pPr>
      <w:r>
        <w:rPr>
          <w:b/>
          <w:bCs/>
          <w:sz w:val="40"/>
          <w:szCs w:val="40"/>
        </w:rPr>
        <w:t>Foto</w:t>
      </w:r>
      <w:r w:rsidR="008C02C5">
        <w:rPr>
          <w:b/>
          <w:bCs/>
          <w:sz w:val="40"/>
          <w:szCs w:val="40"/>
        </w:rPr>
        <w:t>’</w:t>
      </w:r>
      <w:r>
        <w:rPr>
          <w:b/>
          <w:bCs/>
          <w:sz w:val="40"/>
          <w:szCs w:val="40"/>
        </w:rPr>
        <w:t>s</w:t>
      </w:r>
      <w:r w:rsidR="008C02C5">
        <w:rPr>
          <w:b/>
          <w:bCs/>
          <w:sz w:val="40"/>
          <w:szCs w:val="40"/>
        </w:rPr>
        <w:t xml:space="preserve"> en privacy</w:t>
      </w:r>
      <w:r w:rsidR="008E273F">
        <w:rPr>
          <w:b/>
          <w:bCs/>
          <w:sz w:val="40"/>
          <w:szCs w:val="40"/>
        </w:rPr>
        <w:t xml:space="preserve"> VBN</w:t>
      </w:r>
    </w:p>
    <w:p w14:paraId="21F504AF" w14:textId="77777777" w:rsidR="008C02C5" w:rsidRDefault="008C02C5" w:rsidP="00F6388D">
      <w:pPr>
        <w:pStyle w:val="Default"/>
        <w:spacing w:after="126"/>
        <w:rPr>
          <w:sz w:val="23"/>
          <w:szCs w:val="23"/>
        </w:rPr>
      </w:pPr>
    </w:p>
    <w:p w14:paraId="03D05063" w14:textId="34758E86" w:rsidR="00F6388D" w:rsidRPr="00700F10" w:rsidRDefault="00F6388D" w:rsidP="00F6388D">
      <w:pPr>
        <w:pStyle w:val="Default"/>
        <w:spacing w:after="126"/>
        <w:rPr>
          <w:rFonts w:asciiTheme="minorHAnsi" w:hAnsiTheme="minorHAnsi" w:cstheme="minorHAnsi"/>
          <w:sz w:val="22"/>
          <w:szCs w:val="22"/>
        </w:rPr>
      </w:pPr>
      <w:r w:rsidRPr="00700F10">
        <w:rPr>
          <w:rFonts w:asciiTheme="minorHAnsi" w:hAnsiTheme="minorHAnsi" w:cstheme="minorHAnsi"/>
          <w:sz w:val="22"/>
          <w:szCs w:val="22"/>
        </w:rPr>
        <w:t xml:space="preserve">1. Een foto waar een persoon herkenbaar op staat, is een persoonsgegeven. </w:t>
      </w:r>
      <w:r w:rsidR="004A6E02">
        <w:rPr>
          <w:rFonts w:asciiTheme="minorHAnsi" w:hAnsiTheme="minorHAnsi" w:cstheme="minorHAnsi"/>
          <w:sz w:val="22"/>
          <w:szCs w:val="22"/>
        </w:rPr>
        <w:t xml:space="preserve">Maar ook een foto waar een persoon te herkennen is aan zijn/haar postuur of houding, is een persoonsgegeven. </w:t>
      </w:r>
      <w:r w:rsidRPr="00700F10">
        <w:rPr>
          <w:rFonts w:asciiTheme="minorHAnsi" w:hAnsiTheme="minorHAnsi" w:cstheme="minorHAnsi"/>
          <w:sz w:val="22"/>
          <w:szCs w:val="22"/>
        </w:rPr>
        <w:t xml:space="preserve">Een </w:t>
      </w:r>
      <w:r w:rsidR="008E273F">
        <w:rPr>
          <w:rFonts w:asciiTheme="minorHAnsi" w:hAnsiTheme="minorHAnsi" w:cstheme="minorHAnsi"/>
          <w:sz w:val="22"/>
          <w:szCs w:val="22"/>
        </w:rPr>
        <w:t>medewerker van Voedselbanken Nederland</w:t>
      </w:r>
      <w:r w:rsidRPr="00700F10">
        <w:rPr>
          <w:rFonts w:asciiTheme="minorHAnsi" w:hAnsiTheme="minorHAnsi" w:cstheme="minorHAnsi"/>
          <w:sz w:val="22"/>
          <w:szCs w:val="22"/>
        </w:rPr>
        <w:t xml:space="preserve"> mag een dergelijke foto niet zonder toestemming van de betrokkene publiceren in </w:t>
      </w:r>
      <w:r w:rsidR="0051176E" w:rsidRPr="00700F10">
        <w:rPr>
          <w:rFonts w:asciiTheme="minorHAnsi" w:hAnsiTheme="minorHAnsi" w:cstheme="minorHAnsi"/>
          <w:sz w:val="22"/>
          <w:szCs w:val="22"/>
        </w:rPr>
        <w:t>een nieuwsbrief of een blad</w:t>
      </w:r>
      <w:r w:rsidRPr="00700F10">
        <w:rPr>
          <w:rFonts w:asciiTheme="minorHAnsi" w:hAnsiTheme="minorHAnsi" w:cstheme="minorHAnsi"/>
          <w:sz w:val="22"/>
          <w:szCs w:val="22"/>
        </w:rPr>
        <w:t xml:space="preserve">, op de website of via andere communicatiekanalen. </w:t>
      </w:r>
      <w:r w:rsidR="0051176E" w:rsidRPr="00700F10">
        <w:rPr>
          <w:rFonts w:asciiTheme="minorHAnsi" w:hAnsiTheme="minorHAnsi" w:cstheme="minorHAnsi"/>
          <w:sz w:val="22"/>
          <w:szCs w:val="22"/>
        </w:rPr>
        <w:t>Het beste is om de toestemming schriftelijk te laten verlenen, dan heb je bewijs voor het geval er later onenigheid over komt.</w:t>
      </w:r>
    </w:p>
    <w:p w14:paraId="031A1E90" w14:textId="77777777" w:rsidR="00A84FF3" w:rsidRPr="00700F10" w:rsidRDefault="00A84FF3" w:rsidP="0051176E">
      <w:pPr>
        <w:pStyle w:val="Normaalweb"/>
        <w:textAlignment w:val="baseline"/>
        <w:rPr>
          <w:rFonts w:asciiTheme="minorHAnsi" w:hAnsiTheme="minorHAnsi" w:cstheme="minorHAnsi"/>
          <w:color w:val="000000" w:themeColor="text1"/>
          <w:spacing w:val="3"/>
          <w:sz w:val="22"/>
          <w:szCs w:val="22"/>
          <w:lang w:val="nl-NL"/>
        </w:rPr>
      </w:pPr>
    </w:p>
    <w:p w14:paraId="681013E3" w14:textId="6C1B6E0A" w:rsidR="0051176E" w:rsidRPr="00700F10" w:rsidRDefault="0051176E" w:rsidP="0051176E">
      <w:pPr>
        <w:pStyle w:val="Normaalweb"/>
        <w:textAlignment w:val="baseline"/>
        <w:rPr>
          <w:rFonts w:asciiTheme="minorHAnsi" w:hAnsiTheme="minorHAnsi" w:cstheme="minorHAnsi"/>
          <w:color w:val="000000" w:themeColor="text1"/>
          <w:spacing w:val="3"/>
          <w:sz w:val="22"/>
          <w:szCs w:val="22"/>
          <w:lang w:val="nl-NL"/>
        </w:rPr>
      </w:pPr>
      <w:r w:rsidRPr="00700F10">
        <w:rPr>
          <w:rFonts w:asciiTheme="minorHAnsi" w:hAnsiTheme="minorHAnsi" w:cstheme="minorHAnsi"/>
          <w:color w:val="000000" w:themeColor="text1"/>
          <w:spacing w:val="3"/>
          <w:sz w:val="22"/>
          <w:szCs w:val="22"/>
          <w:lang w:val="nl-NL"/>
        </w:rPr>
        <w:t xml:space="preserve">2. Maakt iemand foto’s en filmpjes voor zichzelf? Bijvoorbeeld als bezoeker van een </w:t>
      </w:r>
      <w:r w:rsidR="009D3704">
        <w:rPr>
          <w:rFonts w:asciiTheme="minorHAnsi" w:hAnsiTheme="minorHAnsi" w:cstheme="minorHAnsi"/>
          <w:color w:val="000000" w:themeColor="text1"/>
          <w:spacing w:val="3"/>
          <w:sz w:val="22"/>
          <w:szCs w:val="22"/>
          <w:lang w:val="nl-NL"/>
        </w:rPr>
        <w:t>festival of evenement</w:t>
      </w:r>
      <w:r w:rsidRPr="00700F10">
        <w:rPr>
          <w:rFonts w:asciiTheme="minorHAnsi" w:hAnsiTheme="minorHAnsi" w:cstheme="minorHAnsi"/>
          <w:color w:val="000000" w:themeColor="text1"/>
          <w:spacing w:val="3"/>
          <w:sz w:val="22"/>
          <w:szCs w:val="22"/>
          <w:lang w:val="nl-NL"/>
        </w:rPr>
        <w:t>? Dan geldt de privacywet niet. Er is namelijk een </w:t>
      </w:r>
      <w:r w:rsidR="00C1222E">
        <w:fldChar w:fldCharType="begin"/>
      </w:r>
      <w:r w:rsidR="00C1222E" w:rsidRPr="006477BC">
        <w:rPr>
          <w:lang w:val="nl-NL"/>
        </w:rPr>
        <w:instrText xml:space="preserve"> HYPERLINK "https://autoriteitpersoonsgegevens.nl/nl/onderwerpen/internet-telefoon-tv-en-post/persoonsgegevens-op-internet" \l "wat-is-de-uitzondering-voor-persoonlijk-of-huishoudelijk-gebruik-6433" </w:instrText>
      </w:r>
      <w:r w:rsidR="00C1222E">
        <w:fldChar w:fldCharType="separate"/>
      </w:r>
      <w:r w:rsidRPr="00700F10">
        <w:rPr>
          <w:rStyle w:val="Hyperlink"/>
          <w:rFonts w:asciiTheme="minorHAnsi" w:hAnsiTheme="minorHAnsi" w:cstheme="minorHAnsi"/>
          <w:color w:val="000000" w:themeColor="text1"/>
          <w:spacing w:val="3"/>
          <w:sz w:val="22"/>
          <w:szCs w:val="22"/>
          <w:bdr w:val="none" w:sz="0" w:space="0" w:color="auto" w:frame="1"/>
          <w:lang w:val="nl-NL"/>
        </w:rPr>
        <w:t>uitzondering voor persoonlijk of huishoudelijk gebruik</w:t>
      </w:r>
      <w:r w:rsidR="00C1222E">
        <w:rPr>
          <w:rStyle w:val="Hyperlink"/>
          <w:rFonts w:asciiTheme="minorHAnsi" w:hAnsiTheme="minorHAnsi" w:cstheme="minorHAnsi"/>
          <w:color w:val="000000" w:themeColor="text1"/>
          <w:spacing w:val="3"/>
          <w:sz w:val="22"/>
          <w:szCs w:val="22"/>
          <w:bdr w:val="none" w:sz="0" w:space="0" w:color="auto" w:frame="1"/>
          <w:lang w:val="nl-NL"/>
        </w:rPr>
        <w:fldChar w:fldCharType="end"/>
      </w:r>
      <w:r w:rsidRPr="00700F10">
        <w:rPr>
          <w:rFonts w:asciiTheme="minorHAnsi" w:hAnsiTheme="minorHAnsi" w:cstheme="minorHAnsi"/>
          <w:color w:val="000000" w:themeColor="text1"/>
          <w:spacing w:val="3"/>
          <w:sz w:val="22"/>
          <w:szCs w:val="22"/>
          <w:lang w:val="nl-NL"/>
        </w:rPr>
        <w:t xml:space="preserve"> (ook wel de ‘huishoudelijke exceptie’ genoemd). De voorwaarde hierbij is dat deze persoon de foto’s en filmpjes privé houdt of hooguit in een zeer beperkte kring deelt. Bijvoorbeeld in een kleine appgroep. </w:t>
      </w:r>
      <w:r w:rsidR="009D3704" w:rsidRPr="00700F10">
        <w:rPr>
          <w:rFonts w:asciiTheme="minorHAnsi" w:hAnsiTheme="minorHAnsi" w:cstheme="minorHAnsi"/>
          <w:color w:val="000000" w:themeColor="text1"/>
          <w:spacing w:val="3"/>
          <w:sz w:val="22"/>
          <w:szCs w:val="22"/>
          <w:lang w:val="nl-NL"/>
        </w:rPr>
        <w:t xml:space="preserve">Wil diegene de foto’s en filmpjes in bredere kring delen? Bijvoorbeeld op een openbare Facebookpagina? Dan geldt de uitzondering niet. </w:t>
      </w:r>
      <w:r w:rsidR="009D3704">
        <w:rPr>
          <w:rFonts w:asciiTheme="minorHAnsi" w:hAnsiTheme="minorHAnsi" w:cstheme="minorHAnsi"/>
          <w:color w:val="000000" w:themeColor="text1"/>
          <w:spacing w:val="3"/>
          <w:sz w:val="22"/>
          <w:szCs w:val="22"/>
          <w:lang w:val="nl-NL"/>
        </w:rPr>
        <w:t xml:space="preserve">Voor zakelijk gebruik geldt deze uitzondering ook niet. Dit betekent dat foto’s die namens een organisatie of bedrijf worden gemaakt, onder de privacywet vallen. </w:t>
      </w:r>
    </w:p>
    <w:p w14:paraId="2D205B44" w14:textId="77777777" w:rsidR="0051176E" w:rsidRPr="00700F10" w:rsidRDefault="0051176E" w:rsidP="00F6388D">
      <w:pPr>
        <w:pStyle w:val="Default"/>
        <w:spacing w:after="126"/>
        <w:rPr>
          <w:rFonts w:asciiTheme="minorHAnsi" w:hAnsiTheme="minorHAnsi" w:cstheme="minorHAnsi"/>
          <w:sz w:val="22"/>
          <w:szCs w:val="22"/>
        </w:rPr>
      </w:pPr>
    </w:p>
    <w:p w14:paraId="068BB946" w14:textId="5EDBDB25" w:rsidR="00F6388D" w:rsidRPr="00700F10" w:rsidRDefault="00A84FF3" w:rsidP="00F6388D">
      <w:pPr>
        <w:pStyle w:val="Default"/>
        <w:spacing w:after="126"/>
        <w:rPr>
          <w:rFonts w:asciiTheme="minorHAnsi" w:hAnsiTheme="minorHAnsi" w:cstheme="minorHAnsi"/>
          <w:sz w:val="22"/>
          <w:szCs w:val="22"/>
        </w:rPr>
      </w:pPr>
      <w:r w:rsidRPr="00700F10">
        <w:rPr>
          <w:rFonts w:asciiTheme="minorHAnsi" w:hAnsiTheme="minorHAnsi" w:cstheme="minorHAnsi"/>
          <w:sz w:val="22"/>
          <w:szCs w:val="22"/>
        </w:rPr>
        <w:t>3</w:t>
      </w:r>
      <w:r w:rsidR="00F6388D" w:rsidRPr="00700F10">
        <w:rPr>
          <w:rFonts w:asciiTheme="minorHAnsi" w:hAnsiTheme="minorHAnsi" w:cstheme="minorHAnsi"/>
          <w:sz w:val="22"/>
          <w:szCs w:val="22"/>
        </w:rPr>
        <w:t xml:space="preserve">. Een foto van een kind (&lt;16 jaar) mag alleen gemaakt en/of gepubliceerd worden als </w:t>
      </w:r>
      <w:r w:rsidR="008E273F">
        <w:rPr>
          <w:rFonts w:asciiTheme="minorHAnsi" w:hAnsiTheme="minorHAnsi" w:cstheme="minorHAnsi"/>
          <w:sz w:val="22"/>
          <w:szCs w:val="22"/>
        </w:rPr>
        <w:t>Voedselbanken Nederland</w:t>
      </w:r>
      <w:r w:rsidR="00F6388D" w:rsidRPr="00700F10">
        <w:rPr>
          <w:rFonts w:asciiTheme="minorHAnsi" w:hAnsiTheme="minorHAnsi" w:cstheme="minorHAnsi"/>
          <w:sz w:val="22"/>
          <w:szCs w:val="22"/>
        </w:rPr>
        <w:t xml:space="preserve"> hiervoor toestemming heeft van de ouders of wettelijke vertegenwoordiger(s) van het kind. Deze toestemming wordt door </w:t>
      </w:r>
      <w:r w:rsidR="008E273F">
        <w:rPr>
          <w:rFonts w:asciiTheme="minorHAnsi" w:hAnsiTheme="minorHAnsi" w:cstheme="minorHAnsi"/>
          <w:sz w:val="22"/>
          <w:szCs w:val="22"/>
        </w:rPr>
        <w:t>Voedselbanken Nederland</w:t>
      </w:r>
      <w:r w:rsidR="00F6388D" w:rsidRPr="00700F10">
        <w:rPr>
          <w:rFonts w:asciiTheme="minorHAnsi" w:hAnsiTheme="minorHAnsi" w:cstheme="minorHAnsi"/>
          <w:sz w:val="22"/>
          <w:szCs w:val="22"/>
        </w:rPr>
        <w:t xml:space="preserve"> schriftelijk vastgelegd. </w:t>
      </w:r>
    </w:p>
    <w:p w14:paraId="5F173DC2" w14:textId="77777777" w:rsidR="00F6388D" w:rsidRPr="00700F10" w:rsidRDefault="00F6388D" w:rsidP="00F6388D">
      <w:pPr>
        <w:pStyle w:val="Default"/>
        <w:rPr>
          <w:rFonts w:asciiTheme="minorHAnsi" w:hAnsiTheme="minorHAnsi" w:cstheme="minorHAnsi"/>
          <w:sz w:val="22"/>
          <w:szCs w:val="22"/>
        </w:rPr>
      </w:pPr>
    </w:p>
    <w:p w14:paraId="1E8F976F" w14:textId="05B12DBB" w:rsidR="003E7BB8" w:rsidRPr="00700F10" w:rsidRDefault="00A84FF3" w:rsidP="00F6388D">
      <w:pPr>
        <w:pStyle w:val="Default"/>
        <w:rPr>
          <w:rFonts w:asciiTheme="minorHAnsi" w:hAnsiTheme="minorHAnsi" w:cstheme="minorHAnsi"/>
          <w:sz w:val="22"/>
          <w:szCs w:val="22"/>
        </w:rPr>
      </w:pPr>
      <w:r w:rsidRPr="00700F10">
        <w:rPr>
          <w:rFonts w:asciiTheme="minorHAnsi" w:hAnsiTheme="minorHAnsi" w:cstheme="minorHAnsi"/>
          <w:sz w:val="22"/>
          <w:szCs w:val="22"/>
        </w:rPr>
        <w:t>4</w:t>
      </w:r>
      <w:r w:rsidR="00F6388D" w:rsidRPr="00700F10">
        <w:rPr>
          <w:rFonts w:asciiTheme="minorHAnsi" w:hAnsiTheme="minorHAnsi" w:cstheme="minorHAnsi"/>
          <w:sz w:val="22"/>
          <w:szCs w:val="22"/>
        </w:rPr>
        <w:t xml:space="preserve">. Als er foto’s worden gemaakt tijdens </w:t>
      </w:r>
      <w:r w:rsidR="008C02C5" w:rsidRPr="00700F10">
        <w:rPr>
          <w:rFonts w:asciiTheme="minorHAnsi" w:hAnsiTheme="minorHAnsi" w:cstheme="minorHAnsi"/>
          <w:sz w:val="22"/>
          <w:szCs w:val="22"/>
        </w:rPr>
        <w:t>voedselbank</w:t>
      </w:r>
      <w:r w:rsidR="00F6388D" w:rsidRPr="00700F10">
        <w:rPr>
          <w:rFonts w:asciiTheme="minorHAnsi" w:hAnsiTheme="minorHAnsi" w:cstheme="minorHAnsi"/>
          <w:sz w:val="22"/>
          <w:szCs w:val="22"/>
        </w:rPr>
        <w:t xml:space="preserve">activiteiten wordt </w:t>
      </w:r>
      <w:r w:rsidR="004A6E02">
        <w:rPr>
          <w:rFonts w:asciiTheme="minorHAnsi" w:hAnsiTheme="minorHAnsi" w:cstheme="minorHAnsi"/>
          <w:sz w:val="22"/>
          <w:szCs w:val="22"/>
        </w:rPr>
        <w:t>er</w:t>
      </w:r>
      <w:r w:rsidR="00F6388D" w:rsidRPr="00700F10">
        <w:rPr>
          <w:rFonts w:asciiTheme="minorHAnsi" w:hAnsiTheme="minorHAnsi" w:cstheme="minorHAnsi"/>
          <w:sz w:val="22"/>
          <w:szCs w:val="22"/>
        </w:rPr>
        <w:t xml:space="preserve"> voor de aanvang van de activiteit </w:t>
      </w:r>
      <w:r w:rsidR="00957B81">
        <w:rPr>
          <w:rFonts w:asciiTheme="minorHAnsi" w:hAnsiTheme="minorHAnsi" w:cstheme="minorHAnsi"/>
          <w:sz w:val="22"/>
          <w:szCs w:val="22"/>
        </w:rPr>
        <w:t>toestemming gevraagd aan de aanwezigen</w:t>
      </w:r>
      <w:r w:rsidR="004A6E02">
        <w:rPr>
          <w:rFonts w:asciiTheme="minorHAnsi" w:hAnsiTheme="minorHAnsi" w:cstheme="minorHAnsi"/>
          <w:sz w:val="22"/>
          <w:szCs w:val="22"/>
        </w:rPr>
        <w:t xml:space="preserve">. Als iemand onder de aanwezigen jonger dan </w:t>
      </w:r>
      <w:r w:rsidR="00957B81">
        <w:rPr>
          <w:rFonts w:asciiTheme="minorHAnsi" w:hAnsiTheme="minorHAnsi" w:cstheme="minorHAnsi"/>
          <w:sz w:val="22"/>
          <w:szCs w:val="22"/>
        </w:rPr>
        <w:t xml:space="preserve">16 jaar </w:t>
      </w:r>
      <w:r w:rsidR="004A6E02">
        <w:rPr>
          <w:rFonts w:asciiTheme="minorHAnsi" w:hAnsiTheme="minorHAnsi" w:cstheme="minorHAnsi"/>
          <w:sz w:val="22"/>
          <w:szCs w:val="22"/>
        </w:rPr>
        <w:t xml:space="preserve">is, wordt </w:t>
      </w:r>
      <w:r w:rsidR="00957B81">
        <w:rPr>
          <w:rFonts w:asciiTheme="minorHAnsi" w:hAnsiTheme="minorHAnsi" w:cstheme="minorHAnsi"/>
          <w:sz w:val="22"/>
          <w:szCs w:val="22"/>
        </w:rPr>
        <w:t>aan de ouders of wettelijke vertegenwoordiger(s)</w:t>
      </w:r>
      <w:r w:rsidR="004A6E02">
        <w:rPr>
          <w:rFonts w:asciiTheme="minorHAnsi" w:hAnsiTheme="minorHAnsi" w:cstheme="minorHAnsi"/>
          <w:sz w:val="22"/>
          <w:szCs w:val="22"/>
        </w:rPr>
        <w:t xml:space="preserve"> toestemming gevraagd</w:t>
      </w:r>
      <w:r w:rsidR="00957B81">
        <w:rPr>
          <w:rFonts w:asciiTheme="minorHAnsi" w:hAnsiTheme="minorHAnsi" w:cstheme="minorHAnsi"/>
          <w:sz w:val="22"/>
          <w:szCs w:val="22"/>
        </w:rPr>
        <w:t xml:space="preserve">. </w:t>
      </w:r>
      <w:r w:rsidR="00F6388D" w:rsidRPr="00700F10">
        <w:rPr>
          <w:rFonts w:asciiTheme="minorHAnsi" w:hAnsiTheme="minorHAnsi" w:cstheme="minorHAnsi"/>
          <w:sz w:val="22"/>
          <w:szCs w:val="22"/>
        </w:rPr>
        <w:t>Aanwezigen worden</w:t>
      </w:r>
      <w:r w:rsidR="004A6E02">
        <w:rPr>
          <w:rFonts w:asciiTheme="minorHAnsi" w:hAnsiTheme="minorHAnsi" w:cstheme="minorHAnsi"/>
          <w:sz w:val="22"/>
          <w:szCs w:val="22"/>
        </w:rPr>
        <w:t xml:space="preserve"> daarnaast</w:t>
      </w:r>
      <w:r w:rsidR="00F6388D" w:rsidRPr="00700F10">
        <w:rPr>
          <w:rFonts w:asciiTheme="minorHAnsi" w:hAnsiTheme="minorHAnsi" w:cstheme="minorHAnsi"/>
          <w:sz w:val="22"/>
          <w:szCs w:val="22"/>
        </w:rPr>
        <w:t xml:space="preserve"> geïnformeerd over: </w:t>
      </w:r>
    </w:p>
    <w:p w14:paraId="5FA74150" w14:textId="5982C405" w:rsidR="003E7BB8" w:rsidRDefault="003E7BB8" w:rsidP="00A84FF3">
      <w:pPr>
        <w:pStyle w:val="Default"/>
        <w:numPr>
          <w:ilvl w:val="0"/>
          <w:numId w:val="10"/>
        </w:numPr>
        <w:rPr>
          <w:rFonts w:asciiTheme="minorHAnsi" w:hAnsiTheme="minorHAnsi" w:cstheme="minorHAnsi"/>
          <w:sz w:val="22"/>
          <w:szCs w:val="22"/>
        </w:rPr>
      </w:pPr>
      <w:r>
        <w:rPr>
          <w:rFonts w:asciiTheme="minorHAnsi" w:hAnsiTheme="minorHAnsi" w:cstheme="minorHAnsi"/>
          <w:sz w:val="22"/>
          <w:szCs w:val="22"/>
        </w:rPr>
        <w:t>de identiteit van de voedselbank als organisatie (naam en adres);</w:t>
      </w:r>
    </w:p>
    <w:p w14:paraId="08A6E064" w14:textId="02BB50AF" w:rsidR="003E7BB8" w:rsidRDefault="003E7BB8" w:rsidP="00A84FF3">
      <w:pPr>
        <w:pStyle w:val="Default"/>
        <w:numPr>
          <w:ilvl w:val="0"/>
          <w:numId w:val="10"/>
        </w:numPr>
        <w:rPr>
          <w:rFonts w:asciiTheme="minorHAnsi" w:hAnsiTheme="minorHAnsi" w:cstheme="minorHAnsi"/>
          <w:sz w:val="22"/>
          <w:szCs w:val="22"/>
        </w:rPr>
      </w:pPr>
      <w:r>
        <w:rPr>
          <w:rFonts w:asciiTheme="minorHAnsi" w:hAnsiTheme="minorHAnsi" w:cstheme="minorHAnsi"/>
          <w:sz w:val="22"/>
          <w:szCs w:val="22"/>
        </w:rPr>
        <w:t>welke gegevens de voedselbank van aanwezigen verzamelen en gebruiken (foto’s</w:t>
      </w:r>
      <w:r w:rsidR="00B26457">
        <w:rPr>
          <w:rFonts w:asciiTheme="minorHAnsi" w:hAnsiTheme="minorHAnsi" w:cstheme="minorHAnsi"/>
          <w:sz w:val="22"/>
          <w:szCs w:val="22"/>
        </w:rPr>
        <w:t>, misschien ook filmpjes?</w:t>
      </w:r>
      <w:r>
        <w:rPr>
          <w:rFonts w:asciiTheme="minorHAnsi" w:hAnsiTheme="minorHAnsi" w:cstheme="minorHAnsi"/>
          <w:sz w:val="22"/>
          <w:szCs w:val="22"/>
        </w:rPr>
        <w:t>);</w:t>
      </w:r>
    </w:p>
    <w:p w14:paraId="2BDDB74C" w14:textId="1C9E01B9" w:rsidR="003E7BB8" w:rsidRDefault="003E7BB8" w:rsidP="00A84FF3">
      <w:pPr>
        <w:pStyle w:val="Default"/>
        <w:numPr>
          <w:ilvl w:val="0"/>
          <w:numId w:val="10"/>
        </w:numPr>
        <w:rPr>
          <w:rFonts w:asciiTheme="minorHAnsi" w:hAnsiTheme="minorHAnsi" w:cstheme="minorHAnsi"/>
          <w:sz w:val="22"/>
          <w:szCs w:val="22"/>
        </w:rPr>
      </w:pPr>
      <w:r>
        <w:rPr>
          <w:rFonts w:asciiTheme="minorHAnsi" w:hAnsiTheme="minorHAnsi" w:cstheme="minorHAnsi"/>
          <w:sz w:val="22"/>
          <w:szCs w:val="22"/>
        </w:rPr>
        <w:t>met welke reden de voedselbank deze gegevens verzamelt en gebruikt;</w:t>
      </w:r>
    </w:p>
    <w:p w14:paraId="1967B0F1" w14:textId="56EF4104" w:rsidR="003E7BB8" w:rsidRDefault="003E7BB8" w:rsidP="00B26457">
      <w:pPr>
        <w:pStyle w:val="Default"/>
        <w:numPr>
          <w:ilvl w:val="0"/>
          <w:numId w:val="10"/>
        </w:numPr>
        <w:rPr>
          <w:rFonts w:asciiTheme="minorHAnsi" w:hAnsiTheme="minorHAnsi" w:cstheme="minorHAnsi"/>
          <w:sz w:val="22"/>
          <w:szCs w:val="22"/>
        </w:rPr>
      </w:pPr>
      <w:r w:rsidRPr="00700F10">
        <w:rPr>
          <w:rFonts w:asciiTheme="minorHAnsi" w:hAnsiTheme="minorHAnsi" w:cstheme="minorHAnsi"/>
          <w:sz w:val="22"/>
          <w:szCs w:val="22"/>
        </w:rPr>
        <w:t>waar de foto’s worden gepubliceerd</w:t>
      </w:r>
      <w:r>
        <w:rPr>
          <w:rFonts w:asciiTheme="minorHAnsi" w:hAnsiTheme="minorHAnsi" w:cstheme="minorHAnsi"/>
          <w:sz w:val="22"/>
          <w:szCs w:val="22"/>
        </w:rPr>
        <w:t>;</w:t>
      </w:r>
    </w:p>
    <w:p w14:paraId="339E2832" w14:textId="15E06000" w:rsidR="00B26457" w:rsidRPr="00B26457" w:rsidRDefault="00B26457" w:rsidP="00B26457">
      <w:pPr>
        <w:pStyle w:val="Default"/>
        <w:numPr>
          <w:ilvl w:val="0"/>
          <w:numId w:val="10"/>
        </w:numPr>
        <w:rPr>
          <w:rFonts w:asciiTheme="minorHAnsi" w:hAnsiTheme="minorHAnsi" w:cstheme="minorHAnsi"/>
          <w:sz w:val="22"/>
          <w:szCs w:val="22"/>
        </w:rPr>
      </w:pPr>
      <w:r>
        <w:rPr>
          <w:rFonts w:asciiTheme="minorHAnsi" w:hAnsiTheme="minorHAnsi" w:cstheme="minorHAnsi"/>
          <w:sz w:val="22"/>
          <w:szCs w:val="22"/>
        </w:rPr>
        <w:t>hoe de aanwezigen hun toestemming kunnen intrekken;</w:t>
      </w:r>
    </w:p>
    <w:p w14:paraId="130A4937" w14:textId="5BCF8FBA" w:rsidR="004A6E02" w:rsidRDefault="004A6E02" w:rsidP="00A84FF3">
      <w:pPr>
        <w:pStyle w:val="Default"/>
        <w:numPr>
          <w:ilvl w:val="0"/>
          <w:numId w:val="10"/>
        </w:numPr>
        <w:rPr>
          <w:rFonts w:asciiTheme="minorHAnsi" w:hAnsiTheme="minorHAnsi" w:cstheme="minorHAnsi"/>
          <w:sz w:val="22"/>
          <w:szCs w:val="22"/>
        </w:rPr>
      </w:pPr>
      <w:r>
        <w:rPr>
          <w:rFonts w:asciiTheme="minorHAnsi" w:hAnsiTheme="minorHAnsi" w:cstheme="minorHAnsi"/>
          <w:sz w:val="22"/>
          <w:szCs w:val="22"/>
        </w:rPr>
        <w:t xml:space="preserve">hoe iemand zijn rechten kan uitoefenen (bijvoorbeeld zijn/haar gegevens laten verwijderen). Dit kan door iemand te verwijzen naar de privacyverklaring op de website. </w:t>
      </w:r>
    </w:p>
    <w:p w14:paraId="44C9C775" w14:textId="0DC1DD22" w:rsidR="00B26457" w:rsidRPr="00700F10" w:rsidRDefault="00B26457" w:rsidP="00B26457">
      <w:pPr>
        <w:pStyle w:val="Default"/>
        <w:rPr>
          <w:rFonts w:asciiTheme="minorHAnsi" w:hAnsiTheme="minorHAnsi" w:cstheme="minorHAnsi"/>
          <w:sz w:val="22"/>
          <w:szCs w:val="22"/>
        </w:rPr>
      </w:pPr>
      <w:r>
        <w:rPr>
          <w:rFonts w:asciiTheme="minorHAnsi" w:hAnsiTheme="minorHAnsi" w:cstheme="minorHAnsi"/>
          <w:sz w:val="22"/>
          <w:szCs w:val="22"/>
        </w:rPr>
        <w:t xml:space="preserve">De informatie moet in een toegankelijke vorm worden aangeboden en moet daarnaast begrijpelijk zijn voor aanwezigen. De informatie kan bijvoorbeeld worden gegeven via een informatiebord bij de entree van het evenement. </w:t>
      </w:r>
    </w:p>
    <w:p w14:paraId="05E70EB7" w14:textId="77777777" w:rsidR="00891F2A" w:rsidRPr="00700F10" w:rsidRDefault="00891F2A" w:rsidP="00F6388D">
      <w:pPr>
        <w:rPr>
          <w:rFonts w:asciiTheme="minorHAnsi" w:hAnsiTheme="minorHAnsi" w:cstheme="minorHAnsi"/>
        </w:rPr>
      </w:pPr>
    </w:p>
    <w:p w14:paraId="32A4E6FF" w14:textId="614D1739" w:rsidR="00A84FF3" w:rsidRDefault="0006119D" w:rsidP="00F6388D">
      <w:pPr>
        <w:rPr>
          <w:rFonts w:asciiTheme="minorHAnsi" w:hAnsiTheme="minorHAnsi" w:cstheme="minorHAnsi"/>
          <w:color w:val="0000FF"/>
          <w:u w:val="single"/>
        </w:rPr>
      </w:pPr>
      <w:r>
        <w:rPr>
          <w:rFonts w:asciiTheme="minorHAnsi" w:hAnsiTheme="minorHAnsi" w:cstheme="minorHAnsi"/>
        </w:rPr>
        <w:t>5</w:t>
      </w:r>
      <w:r w:rsidR="00A84FF3" w:rsidRPr="00700F10">
        <w:rPr>
          <w:rFonts w:asciiTheme="minorHAnsi" w:hAnsiTheme="minorHAnsi" w:cstheme="minorHAnsi"/>
        </w:rPr>
        <w:t xml:space="preserve">. Er is een uitzondering op de privacyregels voor foto’s voor het geval dat het van groot journalistiek belang is dat een foto van een of meer personen toch wordt gepubliceerd. Dat zal bij </w:t>
      </w:r>
      <w:r w:rsidR="008E273F">
        <w:rPr>
          <w:rFonts w:asciiTheme="minorHAnsi" w:hAnsiTheme="minorHAnsi" w:cstheme="minorHAnsi"/>
        </w:rPr>
        <w:t>Voedselbanken Nederland</w:t>
      </w:r>
      <w:r w:rsidR="00A84FF3" w:rsidRPr="00700F10">
        <w:rPr>
          <w:rFonts w:asciiTheme="minorHAnsi" w:hAnsiTheme="minorHAnsi" w:cstheme="minorHAnsi"/>
        </w:rPr>
        <w:t xml:space="preserve">en niet snel voorkomen. Lees hierover desgewenst verder op </w:t>
      </w:r>
      <w:hyperlink r:id="rId8" w:anchor="wat-houdt-de-journalistieke-uitzondering-in-en-wanneer-geldt-deze-4740" w:history="1">
        <w:r w:rsidR="00A84FF3" w:rsidRPr="00700F10">
          <w:rPr>
            <w:rFonts w:asciiTheme="minorHAnsi" w:hAnsiTheme="minorHAnsi" w:cstheme="minorHAnsi"/>
            <w:color w:val="0000FF"/>
            <w:u w:val="single"/>
          </w:rPr>
          <w:t>https://autoriteitpersoonsgegevens.nl/nl/onderwerpen/internet-telefoon-tv-en-post/persoonsgegevens-op-internet#wat-houdt-de-journalistieke-uitzondering-in-en-wanneer-geldt-deze-4740</w:t>
        </w:r>
      </w:hyperlink>
    </w:p>
    <w:p w14:paraId="6580D68C" w14:textId="2F58A6A5" w:rsidR="00B26457" w:rsidRDefault="00B26457" w:rsidP="00F6388D">
      <w:pPr>
        <w:rPr>
          <w:rFonts w:asciiTheme="minorHAnsi" w:hAnsiTheme="minorHAnsi" w:cstheme="minorHAnsi"/>
        </w:rPr>
      </w:pPr>
    </w:p>
    <w:p w14:paraId="760B42BB" w14:textId="77777777" w:rsidR="00700F10" w:rsidRDefault="00700F10" w:rsidP="00F6388D">
      <w:pPr>
        <w:rPr>
          <w:rFonts w:asciiTheme="minorHAnsi" w:hAnsiTheme="minorHAnsi" w:cstheme="minorHAnsi"/>
        </w:rPr>
      </w:pPr>
    </w:p>
    <w:p w14:paraId="5BB06BCD" w14:textId="09CE51CB" w:rsidR="00B26457" w:rsidRDefault="00B26457" w:rsidP="00B26457">
      <w:pPr>
        <w:rPr>
          <w:rFonts w:asciiTheme="minorHAnsi" w:hAnsiTheme="minorHAnsi" w:cstheme="minorHAnsi"/>
        </w:rPr>
      </w:pPr>
      <w:r>
        <w:rPr>
          <w:rFonts w:asciiTheme="minorHAnsi" w:hAnsiTheme="minorHAnsi" w:cstheme="minorHAnsi"/>
        </w:rPr>
        <w:t xml:space="preserve">6. Is toestemming vragen aan alle aanwezigen geen optie? Bijvoorbeeld vanwege de grootte van de groep aanwezigen? Voedselbanken Nederlanden zal zich niet snel kunnen beroepen op een andere geldige reden (grondslag) om toch foto’s te maken. Voedselbanken Nederland zou mogelijk in bepaalde gevallen een kleinere groep aanwezigen kunnen benaderen en ter plekke toestemming kunnen vragen voor het maken van foto’s. </w:t>
      </w:r>
      <w:r w:rsidR="002E37EE">
        <w:rPr>
          <w:rFonts w:asciiTheme="minorHAnsi" w:hAnsiTheme="minorHAnsi" w:cstheme="minorHAnsi"/>
        </w:rPr>
        <w:t xml:space="preserve">Ook hierbij geldt dat deze toestemming het beste schriftelijk kan worden verleend. Ook moeten de aanwezigen worden geïnformeerd over de onderwerpen die bij punt 4 zijn genoemd. </w:t>
      </w:r>
    </w:p>
    <w:p w14:paraId="4B248F25" w14:textId="54945356" w:rsidR="002E37EE" w:rsidRDefault="002E37EE" w:rsidP="00B26457">
      <w:pPr>
        <w:rPr>
          <w:rFonts w:asciiTheme="minorHAnsi" w:hAnsiTheme="minorHAnsi" w:cstheme="minorHAnsi"/>
        </w:rPr>
      </w:pPr>
    </w:p>
    <w:p w14:paraId="594DDC5D" w14:textId="1B0BB8A0" w:rsidR="002E37EE" w:rsidRDefault="002E37EE" w:rsidP="00B26457">
      <w:pPr>
        <w:rPr>
          <w:rFonts w:asciiTheme="minorHAnsi" w:hAnsiTheme="minorHAnsi" w:cstheme="minorHAnsi"/>
        </w:rPr>
      </w:pPr>
    </w:p>
    <w:p w14:paraId="147DD321" w14:textId="77777777" w:rsidR="002E37EE" w:rsidRDefault="002E37EE" w:rsidP="002E37EE">
      <w:pPr>
        <w:jc w:val="center"/>
        <w:rPr>
          <w:rFonts w:asciiTheme="minorHAnsi" w:hAnsiTheme="minorHAnsi" w:cstheme="minorHAnsi"/>
          <w:b/>
          <w:sz w:val="20"/>
          <w:szCs w:val="20"/>
        </w:rPr>
      </w:pPr>
      <w:r w:rsidRPr="00700F10">
        <w:rPr>
          <w:rFonts w:asciiTheme="minorHAnsi" w:hAnsiTheme="minorHAnsi" w:cstheme="minorHAnsi"/>
          <w:b/>
          <w:sz w:val="20"/>
          <w:szCs w:val="20"/>
        </w:rPr>
        <w:t xml:space="preserve">Tekst </w:t>
      </w:r>
      <w:proofErr w:type="spellStart"/>
      <w:r w:rsidRPr="00700F10">
        <w:rPr>
          <w:rFonts w:asciiTheme="minorHAnsi" w:hAnsiTheme="minorHAnsi" w:cstheme="minorHAnsi"/>
          <w:b/>
          <w:sz w:val="20"/>
          <w:szCs w:val="20"/>
        </w:rPr>
        <w:t>dd</w:t>
      </w:r>
      <w:proofErr w:type="spellEnd"/>
      <w:r w:rsidRPr="00700F10">
        <w:rPr>
          <w:rFonts w:asciiTheme="minorHAnsi" w:hAnsiTheme="minorHAnsi" w:cstheme="minorHAnsi"/>
          <w:b/>
          <w:sz w:val="20"/>
          <w:szCs w:val="20"/>
        </w:rPr>
        <w:t xml:space="preserve"> </w:t>
      </w:r>
      <w:r>
        <w:rPr>
          <w:rFonts w:asciiTheme="minorHAnsi" w:hAnsiTheme="minorHAnsi" w:cstheme="minorHAnsi"/>
          <w:b/>
          <w:sz w:val="20"/>
          <w:szCs w:val="20"/>
        </w:rPr>
        <w:t>10 april 2022</w:t>
      </w:r>
    </w:p>
    <w:p w14:paraId="3A194FD6" w14:textId="77777777" w:rsidR="002E37EE" w:rsidRDefault="002E37EE" w:rsidP="002E37EE">
      <w:pPr>
        <w:rPr>
          <w:rFonts w:asciiTheme="minorHAnsi" w:hAnsiTheme="minorHAnsi" w:cstheme="minorHAnsi"/>
          <w:b/>
          <w:sz w:val="20"/>
          <w:szCs w:val="20"/>
        </w:rPr>
      </w:pPr>
    </w:p>
    <w:p w14:paraId="2BB687A0" w14:textId="77777777" w:rsidR="002E37EE" w:rsidRPr="00B26457" w:rsidRDefault="002E37EE" w:rsidP="00B26457">
      <w:pPr>
        <w:rPr>
          <w:rFonts w:asciiTheme="minorHAnsi" w:hAnsiTheme="minorHAnsi" w:cstheme="minorHAnsi"/>
          <w:sz w:val="20"/>
          <w:szCs w:val="20"/>
        </w:rPr>
      </w:pPr>
    </w:p>
    <w:sectPr w:rsidR="002E37EE" w:rsidRPr="00B26457" w:rsidSect="00F723A6">
      <w:headerReference w:type="default" r:id="rId9"/>
      <w:footerReference w:type="default" r:id="rId10"/>
      <w:headerReference w:type="first" r:id="rId11"/>
      <w:pgSz w:w="11906" w:h="16838"/>
      <w:pgMar w:top="21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AC7A4" w14:textId="77777777" w:rsidR="00C1222E" w:rsidRDefault="00C1222E" w:rsidP="004B7D6A">
      <w:pPr>
        <w:spacing w:after="0"/>
      </w:pPr>
      <w:r>
        <w:separator/>
      </w:r>
    </w:p>
  </w:endnote>
  <w:endnote w:type="continuationSeparator" w:id="0">
    <w:p w14:paraId="5C71E77A" w14:textId="77777777" w:rsidR="00C1222E" w:rsidRDefault="00C1222E" w:rsidP="004B7D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400893"/>
      <w:docPartObj>
        <w:docPartGallery w:val="Page Numbers (Bottom of Page)"/>
        <w:docPartUnique/>
      </w:docPartObj>
    </w:sdtPr>
    <w:sdtEndPr/>
    <w:sdtContent>
      <w:p w14:paraId="7A50F0C5" w14:textId="230BC46B" w:rsidR="000C6C70" w:rsidRDefault="000C6C70">
        <w:pPr>
          <w:pStyle w:val="Voettekst"/>
          <w:jc w:val="center"/>
        </w:pPr>
        <w:r>
          <w:fldChar w:fldCharType="begin"/>
        </w:r>
        <w:r>
          <w:instrText>PAGE   \* MERGEFORMAT</w:instrText>
        </w:r>
        <w:r>
          <w:fldChar w:fldCharType="separate"/>
        </w:r>
        <w:r w:rsidR="008E273F">
          <w:rPr>
            <w:noProof/>
          </w:rPr>
          <w:t>1</w:t>
        </w:r>
        <w:r>
          <w:fldChar w:fldCharType="end"/>
        </w:r>
      </w:p>
    </w:sdtContent>
  </w:sdt>
  <w:p w14:paraId="52D7F840" w14:textId="77777777" w:rsidR="000C6C70" w:rsidRDefault="000C6C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AC246" w14:textId="77777777" w:rsidR="00C1222E" w:rsidRDefault="00C1222E" w:rsidP="004B7D6A">
      <w:pPr>
        <w:spacing w:after="0"/>
      </w:pPr>
      <w:r>
        <w:separator/>
      </w:r>
    </w:p>
  </w:footnote>
  <w:footnote w:type="continuationSeparator" w:id="0">
    <w:p w14:paraId="64EC2007" w14:textId="77777777" w:rsidR="00C1222E" w:rsidRDefault="00C1222E" w:rsidP="004B7D6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229BA" w14:textId="77777777" w:rsidR="004B7D6A" w:rsidRDefault="00A14A41">
    <w:pPr>
      <w:pStyle w:val="Koptekst"/>
    </w:pPr>
    <w:r w:rsidRPr="00A14A41">
      <w:rPr>
        <w:noProof/>
        <w:lang w:eastAsia="nl-NL"/>
      </w:rPr>
      <w:drawing>
        <wp:anchor distT="0" distB="0" distL="114300" distR="114300" simplePos="0" relativeHeight="251662336" behindDoc="1" locked="0" layoutInCell="1" allowOverlap="1" wp14:anchorId="034229BC" wp14:editId="034229BD">
          <wp:simplePos x="0" y="0"/>
          <wp:positionH relativeFrom="column">
            <wp:posOffset>-899795</wp:posOffset>
          </wp:positionH>
          <wp:positionV relativeFrom="paragraph">
            <wp:posOffset>-449580</wp:posOffset>
          </wp:positionV>
          <wp:extent cx="7562850" cy="10694670"/>
          <wp:effectExtent l="0" t="0" r="9525" b="190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7560054" cy="10692000"/>
                  </a:xfrm>
                  <a:prstGeom prst="rect">
                    <a:avLst/>
                  </a:prstGeom>
                </pic:spPr>
              </pic:pic>
            </a:graphicData>
          </a:graphic>
        </wp:anchor>
      </w:drawing>
    </w:r>
    <w:r w:rsidR="007D251D">
      <w:rPr>
        <w:noProof/>
        <w:lang w:eastAsia="nl-NL"/>
      </w:rPr>
      <mc:AlternateContent>
        <mc:Choice Requires="wps">
          <w:drawing>
            <wp:anchor distT="0" distB="0" distL="114300" distR="114300" simplePos="0" relativeHeight="251660288" behindDoc="0" locked="0" layoutInCell="1" allowOverlap="1" wp14:anchorId="034229BE" wp14:editId="034229BF">
              <wp:simplePos x="0" y="0"/>
              <wp:positionH relativeFrom="rightMargin">
                <wp:align>center</wp:align>
              </wp:positionH>
              <wp:positionV relativeFrom="bottomMargin">
                <wp:align>center</wp:align>
              </wp:positionV>
              <wp:extent cx="565785" cy="19177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chemeClr val="accent2">
                                <a:lumMod val="100000"/>
                                <a:lumOff val="0"/>
                              </a:schemeClr>
                            </a:solidFill>
                          </a14:hiddenFill>
                        </a:ext>
                        <a:ext uri="{91240B29-F687-4F45-9708-019B960494DF}">
                          <a14:hiddenLine xmlns:a14="http://schemas.microsoft.com/office/drawing/2010/main" w="28575">
                            <a:solidFill>
                              <a:schemeClr val="accent1">
                                <a:lumMod val="100000"/>
                                <a:lumOff val="0"/>
                              </a:schemeClr>
                            </a:solidFill>
                            <a:miter lim="800000"/>
                            <a:headEnd/>
                            <a:tailEnd/>
                          </a14:hiddenLine>
                        </a:ext>
                      </a:extLst>
                    </wps:spPr>
                    <wps:txbx>
                      <w:txbxContent>
                        <w:p w14:paraId="034229C4" w14:textId="77777777" w:rsidR="00642284" w:rsidRPr="002A1F46" w:rsidRDefault="004F5B3A" w:rsidP="00642284">
                          <w:pPr>
                            <w:pBdr>
                              <w:top w:val="single" w:sz="4" w:space="1" w:color="7F7F7F" w:themeColor="background1" w:themeShade="7F"/>
                            </w:pBdr>
                            <w:jc w:val="center"/>
                            <w:rPr>
                              <w:color w:val="EE7402"/>
                            </w:rPr>
                          </w:pPr>
                          <w:r w:rsidRPr="002A1F46">
                            <w:rPr>
                              <w:color w:val="EE7402"/>
                            </w:rPr>
                            <w:fldChar w:fldCharType="begin"/>
                          </w:r>
                          <w:r w:rsidR="00642284" w:rsidRPr="002A1F46">
                            <w:rPr>
                              <w:color w:val="EE7402"/>
                            </w:rPr>
                            <w:instrText xml:space="preserve"> PAGE   \* MERGEFORMAT </w:instrText>
                          </w:r>
                          <w:r w:rsidRPr="002A1F46">
                            <w:rPr>
                              <w:color w:val="EE7402"/>
                            </w:rPr>
                            <w:fldChar w:fldCharType="separate"/>
                          </w:r>
                          <w:r w:rsidR="008E273F">
                            <w:rPr>
                              <w:noProof/>
                              <w:color w:val="EE7402"/>
                            </w:rPr>
                            <w:t>1</w:t>
                          </w:r>
                          <w:r w:rsidRPr="002A1F46">
                            <w:rPr>
                              <w:color w:val="EE740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34229BE" id="Rectangle 1" o:spid="_x0000_s1026" style="position:absolute;margin-left:0;margin-top:0;width:44.55pt;height:15.1pt;rotation:180;flip:x;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" filled="f" fillcolor="#c0504d [3205]" stroked="f" strokecolor="#4f81bd [3204]" strokeweight="2.25pt">
              <v:textbox inset=",0,,0">
                <w:txbxContent>
                  <w:p w14:paraId="034229C4" w14:textId="77777777" w:rsidR="00642284" w:rsidRPr="002A1F46" w:rsidRDefault="004F5B3A" w:rsidP="00642284">
                    <w:pPr>
                      <w:pBdr>
                        <w:top w:val="single" w:sz="4" w:space="1" w:color="7F7F7F" w:themeColor="background1" w:themeShade="7F"/>
                      </w:pBdr>
                      <w:jc w:val="center"/>
                      <w:rPr>
                        <w:color w:val="EE7402"/>
                      </w:rPr>
                    </w:pPr>
                    <w:r w:rsidRPr="002A1F46">
                      <w:rPr>
                        <w:color w:val="EE7402"/>
                      </w:rPr>
                      <w:fldChar w:fldCharType="begin"/>
                    </w:r>
                    <w:r w:rsidR="00642284" w:rsidRPr="002A1F46">
                      <w:rPr>
                        <w:color w:val="EE7402"/>
                      </w:rPr>
                      <w:instrText xml:space="preserve"> PAGE   \* MERGEFORMAT </w:instrText>
                    </w:r>
                    <w:r w:rsidRPr="002A1F46">
                      <w:rPr>
                        <w:color w:val="EE7402"/>
                      </w:rPr>
                      <w:fldChar w:fldCharType="separate"/>
                    </w:r>
                    <w:r w:rsidR="008E273F">
                      <w:rPr>
                        <w:noProof/>
                        <w:color w:val="EE7402"/>
                      </w:rPr>
                      <w:t>1</w:t>
                    </w:r>
                    <w:r w:rsidRPr="002A1F46">
                      <w:rPr>
                        <w:color w:val="EE7402"/>
                      </w:rPr>
                      <w:fldChar w:fldCharType="end"/>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229BB" w14:textId="77777777" w:rsidR="004B7D6A" w:rsidRDefault="004B7D6A">
    <w:pPr>
      <w:pStyle w:val="Koptekst"/>
    </w:pPr>
    <w:r w:rsidRPr="004B7D6A">
      <w:rPr>
        <w:noProof/>
        <w:lang w:eastAsia="nl-NL"/>
      </w:rPr>
      <w:drawing>
        <wp:anchor distT="0" distB="0" distL="114300" distR="114300" simplePos="0" relativeHeight="251658240" behindDoc="1" locked="0" layoutInCell="1" allowOverlap="1" wp14:anchorId="034229C0" wp14:editId="034229C1">
          <wp:simplePos x="0" y="0"/>
          <wp:positionH relativeFrom="column">
            <wp:posOffset>-899795</wp:posOffset>
          </wp:positionH>
          <wp:positionV relativeFrom="paragraph">
            <wp:posOffset>-449580</wp:posOffset>
          </wp:positionV>
          <wp:extent cx="7560310" cy="10687050"/>
          <wp:effectExtent l="19050" t="0" r="254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60310" cy="10687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21F0E"/>
    <w:multiLevelType w:val="hybridMultilevel"/>
    <w:tmpl w:val="3B82666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15:restartNumberingAfterBreak="0">
    <w:nsid w:val="1D3954A2"/>
    <w:multiLevelType w:val="hybridMultilevel"/>
    <w:tmpl w:val="7A78E4B2"/>
    <w:lvl w:ilvl="0" w:tplc="BFF6B984">
      <w:start w:val="4"/>
      <w:numFmt w:val="bullet"/>
      <w:lvlText w:val="-"/>
      <w:lvlJc w:val="left"/>
      <w:pPr>
        <w:ind w:left="1428" w:hanging="360"/>
      </w:pPr>
      <w:rPr>
        <w:rFonts w:ascii="Calibri" w:eastAsia="Calibri" w:hAnsi="Calibri" w:cs="Calibr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15:restartNumberingAfterBreak="0">
    <w:nsid w:val="1EFA149C"/>
    <w:multiLevelType w:val="hybridMultilevel"/>
    <w:tmpl w:val="A272764A"/>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 w15:restartNumberingAfterBreak="0">
    <w:nsid w:val="2B5B79CB"/>
    <w:multiLevelType w:val="hybridMultilevel"/>
    <w:tmpl w:val="428EC004"/>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2D427501"/>
    <w:multiLevelType w:val="hybridMultilevel"/>
    <w:tmpl w:val="C6C89246"/>
    <w:lvl w:ilvl="0" w:tplc="04130005">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5" w15:restartNumberingAfterBreak="0">
    <w:nsid w:val="2E5646FE"/>
    <w:multiLevelType w:val="hybridMultilevel"/>
    <w:tmpl w:val="A970D992"/>
    <w:lvl w:ilvl="0" w:tplc="04130005">
      <w:start w:val="1"/>
      <w:numFmt w:val="bullet"/>
      <w:lvlText w:val=""/>
      <w:lvlJc w:val="left"/>
      <w:pPr>
        <w:ind w:left="1068" w:hanging="360"/>
      </w:pPr>
      <w:rPr>
        <w:rFonts w:ascii="Wingdings" w:hAnsi="Wingdings" w:hint="default"/>
      </w:rPr>
    </w:lvl>
    <w:lvl w:ilvl="1" w:tplc="04130003">
      <w:start w:val="1"/>
      <w:numFmt w:val="bullet"/>
      <w:lvlText w:val="o"/>
      <w:lvlJc w:val="left"/>
      <w:pPr>
        <w:ind w:left="1928" w:hanging="360"/>
      </w:pPr>
      <w:rPr>
        <w:rFonts w:ascii="Courier New" w:hAnsi="Courier New" w:cs="Courier New" w:hint="default"/>
      </w:rPr>
    </w:lvl>
    <w:lvl w:ilvl="2" w:tplc="04130005" w:tentative="1">
      <w:start w:val="1"/>
      <w:numFmt w:val="bullet"/>
      <w:lvlText w:val=""/>
      <w:lvlJc w:val="left"/>
      <w:pPr>
        <w:ind w:left="2648" w:hanging="360"/>
      </w:pPr>
      <w:rPr>
        <w:rFonts w:ascii="Wingdings" w:hAnsi="Wingdings" w:hint="default"/>
      </w:rPr>
    </w:lvl>
    <w:lvl w:ilvl="3" w:tplc="04130001" w:tentative="1">
      <w:start w:val="1"/>
      <w:numFmt w:val="bullet"/>
      <w:lvlText w:val=""/>
      <w:lvlJc w:val="left"/>
      <w:pPr>
        <w:ind w:left="3368" w:hanging="360"/>
      </w:pPr>
      <w:rPr>
        <w:rFonts w:ascii="Symbol" w:hAnsi="Symbol" w:hint="default"/>
      </w:rPr>
    </w:lvl>
    <w:lvl w:ilvl="4" w:tplc="04130003" w:tentative="1">
      <w:start w:val="1"/>
      <w:numFmt w:val="bullet"/>
      <w:lvlText w:val="o"/>
      <w:lvlJc w:val="left"/>
      <w:pPr>
        <w:ind w:left="4088" w:hanging="360"/>
      </w:pPr>
      <w:rPr>
        <w:rFonts w:ascii="Courier New" w:hAnsi="Courier New" w:cs="Courier New" w:hint="default"/>
      </w:rPr>
    </w:lvl>
    <w:lvl w:ilvl="5" w:tplc="04130005" w:tentative="1">
      <w:start w:val="1"/>
      <w:numFmt w:val="bullet"/>
      <w:lvlText w:val=""/>
      <w:lvlJc w:val="left"/>
      <w:pPr>
        <w:ind w:left="4808" w:hanging="360"/>
      </w:pPr>
      <w:rPr>
        <w:rFonts w:ascii="Wingdings" w:hAnsi="Wingdings" w:hint="default"/>
      </w:rPr>
    </w:lvl>
    <w:lvl w:ilvl="6" w:tplc="04130001" w:tentative="1">
      <w:start w:val="1"/>
      <w:numFmt w:val="bullet"/>
      <w:lvlText w:val=""/>
      <w:lvlJc w:val="left"/>
      <w:pPr>
        <w:ind w:left="5528" w:hanging="360"/>
      </w:pPr>
      <w:rPr>
        <w:rFonts w:ascii="Symbol" w:hAnsi="Symbol" w:hint="default"/>
      </w:rPr>
    </w:lvl>
    <w:lvl w:ilvl="7" w:tplc="04130003" w:tentative="1">
      <w:start w:val="1"/>
      <w:numFmt w:val="bullet"/>
      <w:lvlText w:val="o"/>
      <w:lvlJc w:val="left"/>
      <w:pPr>
        <w:ind w:left="6248" w:hanging="360"/>
      </w:pPr>
      <w:rPr>
        <w:rFonts w:ascii="Courier New" w:hAnsi="Courier New" w:cs="Courier New" w:hint="default"/>
      </w:rPr>
    </w:lvl>
    <w:lvl w:ilvl="8" w:tplc="04130005" w:tentative="1">
      <w:start w:val="1"/>
      <w:numFmt w:val="bullet"/>
      <w:lvlText w:val=""/>
      <w:lvlJc w:val="left"/>
      <w:pPr>
        <w:ind w:left="6968" w:hanging="360"/>
      </w:pPr>
      <w:rPr>
        <w:rFonts w:ascii="Wingdings" w:hAnsi="Wingdings" w:hint="default"/>
      </w:rPr>
    </w:lvl>
  </w:abstractNum>
  <w:abstractNum w:abstractNumId="6" w15:restartNumberingAfterBreak="0">
    <w:nsid w:val="3A5A5EC0"/>
    <w:multiLevelType w:val="hybridMultilevel"/>
    <w:tmpl w:val="59F0D1A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7" w15:restartNumberingAfterBreak="0">
    <w:nsid w:val="3E365E40"/>
    <w:multiLevelType w:val="hybridMultilevel"/>
    <w:tmpl w:val="ED7C6F8E"/>
    <w:lvl w:ilvl="0" w:tplc="0413000B">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8" w15:restartNumberingAfterBreak="0">
    <w:nsid w:val="6183394F"/>
    <w:multiLevelType w:val="hybridMultilevel"/>
    <w:tmpl w:val="A1501818"/>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9" w15:restartNumberingAfterBreak="0">
    <w:nsid w:val="6C152609"/>
    <w:multiLevelType w:val="hybridMultilevel"/>
    <w:tmpl w:val="A84AAACA"/>
    <w:lvl w:ilvl="0" w:tplc="BFF6B984">
      <w:start w:val="4"/>
      <w:numFmt w:val="bullet"/>
      <w:lvlText w:val="-"/>
      <w:lvlJc w:val="left"/>
      <w:pPr>
        <w:ind w:left="1428"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30928796">
    <w:abstractNumId w:val="5"/>
  </w:num>
  <w:num w:numId="2" w16cid:durableId="1448161016">
    <w:abstractNumId w:val="3"/>
  </w:num>
  <w:num w:numId="3" w16cid:durableId="1192190144">
    <w:abstractNumId w:val="6"/>
  </w:num>
  <w:num w:numId="4" w16cid:durableId="2063216191">
    <w:abstractNumId w:val="0"/>
  </w:num>
  <w:num w:numId="5" w16cid:durableId="246157246">
    <w:abstractNumId w:val="1"/>
  </w:num>
  <w:num w:numId="6" w16cid:durableId="1269236149">
    <w:abstractNumId w:val="9"/>
  </w:num>
  <w:num w:numId="7" w16cid:durableId="1659578964">
    <w:abstractNumId w:val="8"/>
  </w:num>
  <w:num w:numId="8" w16cid:durableId="1823038095">
    <w:abstractNumId w:val="2"/>
  </w:num>
  <w:num w:numId="9" w16cid:durableId="1376809369">
    <w:abstractNumId w:val="7"/>
  </w:num>
  <w:num w:numId="10" w16cid:durableId="127258681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7A7"/>
    <w:rsid w:val="00000FF8"/>
    <w:rsid w:val="000044F9"/>
    <w:rsid w:val="000064BB"/>
    <w:rsid w:val="000126A9"/>
    <w:rsid w:val="000147A7"/>
    <w:rsid w:val="00015790"/>
    <w:rsid w:val="00024CE3"/>
    <w:rsid w:val="000343FC"/>
    <w:rsid w:val="00053556"/>
    <w:rsid w:val="00053877"/>
    <w:rsid w:val="000577F5"/>
    <w:rsid w:val="0006119D"/>
    <w:rsid w:val="000710D4"/>
    <w:rsid w:val="000720E0"/>
    <w:rsid w:val="00072E9C"/>
    <w:rsid w:val="00081E01"/>
    <w:rsid w:val="00090861"/>
    <w:rsid w:val="0009106D"/>
    <w:rsid w:val="000976EB"/>
    <w:rsid w:val="00097AF9"/>
    <w:rsid w:val="000A13E8"/>
    <w:rsid w:val="000A18C7"/>
    <w:rsid w:val="000A5D7C"/>
    <w:rsid w:val="000A6F42"/>
    <w:rsid w:val="000B565C"/>
    <w:rsid w:val="000C6C70"/>
    <w:rsid w:val="000E254E"/>
    <w:rsid w:val="000E7BB6"/>
    <w:rsid w:val="000F7909"/>
    <w:rsid w:val="00103551"/>
    <w:rsid w:val="001155CD"/>
    <w:rsid w:val="001158AC"/>
    <w:rsid w:val="00115D13"/>
    <w:rsid w:val="00116F4C"/>
    <w:rsid w:val="0013007A"/>
    <w:rsid w:val="0013407D"/>
    <w:rsid w:val="00137B37"/>
    <w:rsid w:val="00140CDC"/>
    <w:rsid w:val="00142383"/>
    <w:rsid w:val="001609D5"/>
    <w:rsid w:val="001719DE"/>
    <w:rsid w:val="0017537E"/>
    <w:rsid w:val="00184E41"/>
    <w:rsid w:val="00191B14"/>
    <w:rsid w:val="001A19BD"/>
    <w:rsid w:val="001A6253"/>
    <w:rsid w:val="001A7082"/>
    <w:rsid w:val="001B3371"/>
    <w:rsid w:val="001C518E"/>
    <w:rsid w:val="001C6BC3"/>
    <w:rsid w:val="001D078A"/>
    <w:rsid w:val="001D7AF7"/>
    <w:rsid w:val="001E7D17"/>
    <w:rsid w:val="001F50C4"/>
    <w:rsid w:val="0024233E"/>
    <w:rsid w:val="00242A21"/>
    <w:rsid w:val="00242DFD"/>
    <w:rsid w:val="00251A10"/>
    <w:rsid w:val="002562F3"/>
    <w:rsid w:val="00262918"/>
    <w:rsid w:val="00262B3D"/>
    <w:rsid w:val="0026461D"/>
    <w:rsid w:val="00267F1F"/>
    <w:rsid w:val="00275C3D"/>
    <w:rsid w:val="0028795B"/>
    <w:rsid w:val="00291BE1"/>
    <w:rsid w:val="002B1F54"/>
    <w:rsid w:val="002C1FE2"/>
    <w:rsid w:val="002D1E78"/>
    <w:rsid w:val="002D52BB"/>
    <w:rsid w:val="002D6404"/>
    <w:rsid w:val="002D7218"/>
    <w:rsid w:val="002E37EE"/>
    <w:rsid w:val="002E6491"/>
    <w:rsid w:val="002E7D50"/>
    <w:rsid w:val="002F4777"/>
    <w:rsid w:val="0031148C"/>
    <w:rsid w:val="00320A28"/>
    <w:rsid w:val="00330EB9"/>
    <w:rsid w:val="00331F9E"/>
    <w:rsid w:val="003366DF"/>
    <w:rsid w:val="00350954"/>
    <w:rsid w:val="00371150"/>
    <w:rsid w:val="003730F1"/>
    <w:rsid w:val="003735E3"/>
    <w:rsid w:val="003738ED"/>
    <w:rsid w:val="003747FA"/>
    <w:rsid w:val="0037482B"/>
    <w:rsid w:val="00382285"/>
    <w:rsid w:val="003927F5"/>
    <w:rsid w:val="003A7CE4"/>
    <w:rsid w:val="003B7C7B"/>
    <w:rsid w:val="003B7FAC"/>
    <w:rsid w:val="003D0B78"/>
    <w:rsid w:val="003E04FD"/>
    <w:rsid w:val="003E2D76"/>
    <w:rsid w:val="003E7BB8"/>
    <w:rsid w:val="003F2C87"/>
    <w:rsid w:val="003F6EA8"/>
    <w:rsid w:val="00402838"/>
    <w:rsid w:val="00404997"/>
    <w:rsid w:val="00404B2E"/>
    <w:rsid w:val="00407394"/>
    <w:rsid w:val="00411186"/>
    <w:rsid w:val="00412D80"/>
    <w:rsid w:val="00417423"/>
    <w:rsid w:val="004242B2"/>
    <w:rsid w:val="00424A88"/>
    <w:rsid w:val="00430325"/>
    <w:rsid w:val="00441A63"/>
    <w:rsid w:val="00441C2A"/>
    <w:rsid w:val="004517E2"/>
    <w:rsid w:val="00470731"/>
    <w:rsid w:val="00473518"/>
    <w:rsid w:val="004755B5"/>
    <w:rsid w:val="0048422C"/>
    <w:rsid w:val="00490F13"/>
    <w:rsid w:val="00492147"/>
    <w:rsid w:val="0049259B"/>
    <w:rsid w:val="004A41DD"/>
    <w:rsid w:val="004A689D"/>
    <w:rsid w:val="004A6E02"/>
    <w:rsid w:val="004A7775"/>
    <w:rsid w:val="004B3B59"/>
    <w:rsid w:val="004B65ED"/>
    <w:rsid w:val="004B7D6A"/>
    <w:rsid w:val="004D14FB"/>
    <w:rsid w:val="004D3C16"/>
    <w:rsid w:val="004F4756"/>
    <w:rsid w:val="004F5B3A"/>
    <w:rsid w:val="00510508"/>
    <w:rsid w:val="0051061A"/>
    <w:rsid w:val="0051176E"/>
    <w:rsid w:val="00511D62"/>
    <w:rsid w:val="0051242D"/>
    <w:rsid w:val="00517F51"/>
    <w:rsid w:val="005213BC"/>
    <w:rsid w:val="00527337"/>
    <w:rsid w:val="00543651"/>
    <w:rsid w:val="00546953"/>
    <w:rsid w:val="005539A3"/>
    <w:rsid w:val="005545C5"/>
    <w:rsid w:val="00556A9D"/>
    <w:rsid w:val="005579BC"/>
    <w:rsid w:val="00561918"/>
    <w:rsid w:val="00562483"/>
    <w:rsid w:val="005644CC"/>
    <w:rsid w:val="005832EB"/>
    <w:rsid w:val="00586204"/>
    <w:rsid w:val="00590E68"/>
    <w:rsid w:val="00596B86"/>
    <w:rsid w:val="00597E05"/>
    <w:rsid w:val="005A0030"/>
    <w:rsid w:val="005A4039"/>
    <w:rsid w:val="005B35A6"/>
    <w:rsid w:val="005C11FD"/>
    <w:rsid w:val="005C1C52"/>
    <w:rsid w:val="005F7C93"/>
    <w:rsid w:val="006037D5"/>
    <w:rsid w:val="00603EA4"/>
    <w:rsid w:val="006155AE"/>
    <w:rsid w:val="00617C53"/>
    <w:rsid w:val="00631772"/>
    <w:rsid w:val="00642284"/>
    <w:rsid w:val="006425A9"/>
    <w:rsid w:val="00644A50"/>
    <w:rsid w:val="00645032"/>
    <w:rsid w:val="006477BC"/>
    <w:rsid w:val="0066282E"/>
    <w:rsid w:val="00664232"/>
    <w:rsid w:val="00672323"/>
    <w:rsid w:val="006823FC"/>
    <w:rsid w:val="006835AC"/>
    <w:rsid w:val="006837BF"/>
    <w:rsid w:val="00684726"/>
    <w:rsid w:val="006A526E"/>
    <w:rsid w:val="006A5A53"/>
    <w:rsid w:val="006A6668"/>
    <w:rsid w:val="006A6FF9"/>
    <w:rsid w:val="006C3DC9"/>
    <w:rsid w:val="006C658F"/>
    <w:rsid w:val="006D0F40"/>
    <w:rsid w:val="006D144B"/>
    <w:rsid w:val="006D645B"/>
    <w:rsid w:val="006E701C"/>
    <w:rsid w:val="006F4844"/>
    <w:rsid w:val="006F4F73"/>
    <w:rsid w:val="006F660A"/>
    <w:rsid w:val="00700F10"/>
    <w:rsid w:val="00704293"/>
    <w:rsid w:val="00706A68"/>
    <w:rsid w:val="0071056A"/>
    <w:rsid w:val="00714097"/>
    <w:rsid w:val="0071625F"/>
    <w:rsid w:val="00716B5E"/>
    <w:rsid w:val="007178E3"/>
    <w:rsid w:val="00721D9A"/>
    <w:rsid w:val="007303D3"/>
    <w:rsid w:val="00735779"/>
    <w:rsid w:val="0075058B"/>
    <w:rsid w:val="00750A1C"/>
    <w:rsid w:val="00754B0F"/>
    <w:rsid w:val="00755AFF"/>
    <w:rsid w:val="00756EB0"/>
    <w:rsid w:val="007605B7"/>
    <w:rsid w:val="0077077D"/>
    <w:rsid w:val="0077131D"/>
    <w:rsid w:val="0077303D"/>
    <w:rsid w:val="007868ED"/>
    <w:rsid w:val="00787643"/>
    <w:rsid w:val="00794C37"/>
    <w:rsid w:val="00796696"/>
    <w:rsid w:val="00796A0D"/>
    <w:rsid w:val="007A0388"/>
    <w:rsid w:val="007A116E"/>
    <w:rsid w:val="007A2345"/>
    <w:rsid w:val="007B585B"/>
    <w:rsid w:val="007C60AD"/>
    <w:rsid w:val="007C6D47"/>
    <w:rsid w:val="007C7847"/>
    <w:rsid w:val="007C7B8F"/>
    <w:rsid w:val="007D0707"/>
    <w:rsid w:val="007D1ED5"/>
    <w:rsid w:val="007D251D"/>
    <w:rsid w:val="007D2609"/>
    <w:rsid w:val="007D27A4"/>
    <w:rsid w:val="007D454C"/>
    <w:rsid w:val="007D54F9"/>
    <w:rsid w:val="007D6EFF"/>
    <w:rsid w:val="00804E0B"/>
    <w:rsid w:val="00805BD0"/>
    <w:rsid w:val="00805EEE"/>
    <w:rsid w:val="008077E0"/>
    <w:rsid w:val="008110BC"/>
    <w:rsid w:val="008130D8"/>
    <w:rsid w:val="0081570A"/>
    <w:rsid w:val="00816ADB"/>
    <w:rsid w:val="00816F40"/>
    <w:rsid w:val="0082066F"/>
    <w:rsid w:val="00821E68"/>
    <w:rsid w:val="008222BD"/>
    <w:rsid w:val="008242D8"/>
    <w:rsid w:val="008266E5"/>
    <w:rsid w:val="0083090D"/>
    <w:rsid w:val="00842A88"/>
    <w:rsid w:val="00847276"/>
    <w:rsid w:val="0085490D"/>
    <w:rsid w:val="00861D82"/>
    <w:rsid w:val="0086508A"/>
    <w:rsid w:val="00880993"/>
    <w:rsid w:val="00891C59"/>
    <w:rsid w:val="00891F2A"/>
    <w:rsid w:val="008A001E"/>
    <w:rsid w:val="008A4CA2"/>
    <w:rsid w:val="008A6D64"/>
    <w:rsid w:val="008A6FE8"/>
    <w:rsid w:val="008A731E"/>
    <w:rsid w:val="008C02C5"/>
    <w:rsid w:val="008C03D4"/>
    <w:rsid w:val="008C2D63"/>
    <w:rsid w:val="008C3949"/>
    <w:rsid w:val="008D28BB"/>
    <w:rsid w:val="008D5479"/>
    <w:rsid w:val="008E273F"/>
    <w:rsid w:val="008E6F50"/>
    <w:rsid w:val="008E7433"/>
    <w:rsid w:val="00901116"/>
    <w:rsid w:val="00910A0A"/>
    <w:rsid w:val="00911834"/>
    <w:rsid w:val="0091250F"/>
    <w:rsid w:val="0091378E"/>
    <w:rsid w:val="00930744"/>
    <w:rsid w:val="00931583"/>
    <w:rsid w:val="00931717"/>
    <w:rsid w:val="00932EDD"/>
    <w:rsid w:val="00943930"/>
    <w:rsid w:val="00943AC1"/>
    <w:rsid w:val="0094412D"/>
    <w:rsid w:val="0094574C"/>
    <w:rsid w:val="00945852"/>
    <w:rsid w:val="009567B8"/>
    <w:rsid w:val="00957B81"/>
    <w:rsid w:val="009630CC"/>
    <w:rsid w:val="00971F2C"/>
    <w:rsid w:val="00974E4D"/>
    <w:rsid w:val="00976163"/>
    <w:rsid w:val="00977A6B"/>
    <w:rsid w:val="00985928"/>
    <w:rsid w:val="009876E2"/>
    <w:rsid w:val="00995A4C"/>
    <w:rsid w:val="00995FF2"/>
    <w:rsid w:val="009A2A4B"/>
    <w:rsid w:val="009A4C4A"/>
    <w:rsid w:val="009B0EE9"/>
    <w:rsid w:val="009B4CAF"/>
    <w:rsid w:val="009C015F"/>
    <w:rsid w:val="009D3704"/>
    <w:rsid w:val="009D7C73"/>
    <w:rsid w:val="009F28CD"/>
    <w:rsid w:val="009F521E"/>
    <w:rsid w:val="009F75E5"/>
    <w:rsid w:val="00A13A7A"/>
    <w:rsid w:val="00A14A41"/>
    <w:rsid w:val="00A14A5F"/>
    <w:rsid w:val="00A20566"/>
    <w:rsid w:val="00A22A02"/>
    <w:rsid w:val="00A232BE"/>
    <w:rsid w:val="00A23938"/>
    <w:rsid w:val="00A324A7"/>
    <w:rsid w:val="00A355BD"/>
    <w:rsid w:val="00A50C7D"/>
    <w:rsid w:val="00A61921"/>
    <w:rsid w:val="00A7007E"/>
    <w:rsid w:val="00A72676"/>
    <w:rsid w:val="00A751F5"/>
    <w:rsid w:val="00A76B0D"/>
    <w:rsid w:val="00A82BFA"/>
    <w:rsid w:val="00A83EC3"/>
    <w:rsid w:val="00A84FF3"/>
    <w:rsid w:val="00A871A2"/>
    <w:rsid w:val="00A92CDC"/>
    <w:rsid w:val="00AB1DBD"/>
    <w:rsid w:val="00AB26DD"/>
    <w:rsid w:val="00AC018A"/>
    <w:rsid w:val="00AC2316"/>
    <w:rsid w:val="00AD1361"/>
    <w:rsid w:val="00AD3CBC"/>
    <w:rsid w:val="00AD4387"/>
    <w:rsid w:val="00AD7DD5"/>
    <w:rsid w:val="00AE0008"/>
    <w:rsid w:val="00AE47C4"/>
    <w:rsid w:val="00AE63CF"/>
    <w:rsid w:val="00AE69A1"/>
    <w:rsid w:val="00AF1586"/>
    <w:rsid w:val="00AF6E74"/>
    <w:rsid w:val="00B0096B"/>
    <w:rsid w:val="00B07110"/>
    <w:rsid w:val="00B25F22"/>
    <w:rsid w:val="00B26457"/>
    <w:rsid w:val="00B43A29"/>
    <w:rsid w:val="00B478DE"/>
    <w:rsid w:val="00B5077A"/>
    <w:rsid w:val="00B52894"/>
    <w:rsid w:val="00B52B38"/>
    <w:rsid w:val="00B5492F"/>
    <w:rsid w:val="00B552F3"/>
    <w:rsid w:val="00B60477"/>
    <w:rsid w:val="00B63866"/>
    <w:rsid w:val="00B753AA"/>
    <w:rsid w:val="00B7758A"/>
    <w:rsid w:val="00B8750C"/>
    <w:rsid w:val="00BA1D2C"/>
    <w:rsid w:val="00BB53E5"/>
    <w:rsid w:val="00BB6C31"/>
    <w:rsid w:val="00BC35B0"/>
    <w:rsid w:val="00BC4826"/>
    <w:rsid w:val="00BC4A43"/>
    <w:rsid w:val="00BD35DE"/>
    <w:rsid w:val="00BE0629"/>
    <w:rsid w:val="00BE1CDA"/>
    <w:rsid w:val="00BE787F"/>
    <w:rsid w:val="00BE7BE9"/>
    <w:rsid w:val="00BF0610"/>
    <w:rsid w:val="00BF288E"/>
    <w:rsid w:val="00C003D2"/>
    <w:rsid w:val="00C1222E"/>
    <w:rsid w:val="00C24D7D"/>
    <w:rsid w:val="00C255AB"/>
    <w:rsid w:val="00C31E1C"/>
    <w:rsid w:val="00C37714"/>
    <w:rsid w:val="00C37AA1"/>
    <w:rsid w:val="00C43979"/>
    <w:rsid w:val="00C43F05"/>
    <w:rsid w:val="00C462C9"/>
    <w:rsid w:val="00C53979"/>
    <w:rsid w:val="00C66E95"/>
    <w:rsid w:val="00C718C4"/>
    <w:rsid w:val="00C76801"/>
    <w:rsid w:val="00C93738"/>
    <w:rsid w:val="00C94338"/>
    <w:rsid w:val="00C94359"/>
    <w:rsid w:val="00CA193E"/>
    <w:rsid w:val="00CA434C"/>
    <w:rsid w:val="00CA59E7"/>
    <w:rsid w:val="00CA5E74"/>
    <w:rsid w:val="00CA7859"/>
    <w:rsid w:val="00CA78B3"/>
    <w:rsid w:val="00CB294C"/>
    <w:rsid w:val="00CB7C7F"/>
    <w:rsid w:val="00CC215D"/>
    <w:rsid w:val="00CC49E2"/>
    <w:rsid w:val="00CC6276"/>
    <w:rsid w:val="00CC6E2F"/>
    <w:rsid w:val="00CD5388"/>
    <w:rsid w:val="00CD7A00"/>
    <w:rsid w:val="00CE29B2"/>
    <w:rsid w:val="00CE3564"/>
    <w:rsid w:val="00CF0462"/>
    <w:rsid w:val="00D000DE"/>
    <w:rsid w:val="00D051EF"/>
    <w:rsid w:val="00D10D9C"/>
    <w:rsid w:val="00D272A5"/>
    <w:rsid w:val="00D339A4"/>
    <w:rsid w:val="00D4417D"/>
    <w:rsid w:val="00D470A6"/>
    <w:rsid w:val="00D47E16"/>
    <w:rsid w:val="00D55A6C"/>
    <w:rsid w:val="00D60FFE"/>
    <w:rsid w:val="00D64031"/>
    <w:rsid w:val="00D659EA"/>
    <w:rsid w:val="00D66D84"/>
    <w:rsid w:val="00D678F3"/>
    <w:rsid w:val="00D67F16"/>
    <w:rsid w:val="00D70545"/>
    <w:rsid w:val="00D73963"/>
    <w:rsid w:val="00D760DE"/>
    <w:rsid w:val="00D7705B"/>
    <w:rsid w:val="00D87E24"/>
    <w:rsid w:val="00D9478A"/>
    <w:rsid w:val="00D94C86"/>
    <w:rsid w:val="00D960B2"/>
    <w:rsid w:val="00DC0004"/>
    <w:rsid w:val="00DC08D9"/>
    <w:rsid w:val="00DC5818"/>
    <w:rsid w:val="00DD4D75"/>
    <w:rsid w:val="00DE2342"/>
    <w:rsid w:val="00DE4483"/>
    <w:rsid w:val="00DE55DF"/>
    <w:rsid w:val="00DE7A08"/>
    <w:rsid w:val="00DF18D4"/>
    <w:rsid w:val="00DF2A0A"/>
    <w:rsid w:val="00DF7C89"/>
    <w:rsid w:val="00E03E7D"/>
    <w:rsid w:val="00E06371"/>
    <w:rsid w:val="00E12022"/>
    <w:rsid w:val="00E13942"/>
    <w:rsid w:val="00E14887"/>
    <w:rsid w:val="00E233D1"/>
    <w:rsid w:val="00E23813"/>
    <w:rsid w:val="00E34849"/>
    <w:rsid w:val="00E3524E"/>
    <w:rsid w:val="00E352C5"/>
    <w:rsid w:val="00E40C45"/>
    <w:rsid w:val="00E41D7E"/>
    <w:rsid w:val="00E47BB1"/>
    <w:rsid w:val="00E6772A"/>
    <w:rsid w:val="00E72851"/>
    <w:rsid w:val="00E808A6"/>
    <w:rsid w:val="00E83B68"/>
    <w:rsid w:val="00E92BEE"/>
    <w:rsid w:val="00E96B5A"/>
    <w:rsid w:val="00EA3981"/>
    <w:rsid w:val="00EA42D5"/>
    <w:rsid w:val="00EB2BFA"/>
    <w:rsid w:val="00EB5161"/>
    <w:rsid w:val="00EC67E4"/>
    <w:rsid w:val="00ED0E24"/>
    <w:rsid w:val="00ED3B96"/>
    <w:rsid w:val="00ED4D4B"/>
    <w:rsid w:val="00ED65BB"/>
    <w:rsid w:val="00EE596F"/>
    <w:rsid w:val="00EF5AF2"/>
    <w:rsid w:val="00F13387"/>
    <w:rsid w:val="00F167FB"/>
    <w:rsid w:val="00F16923"/>
    <w:rsid w:val="00F205D0"/>
    <w:rsid w:val="00F30B5E"/>
    <w:rsid w:val="00F31034"/>
    <w:rsid w:val="00F41FBC"/>
    <w:rsid w:val="00F42F02"/>
    <w:rsid w:val="00F46ABE"/>
    <w:rsid w:val="00F511D8"/>
    <w:rsid w:val="00F53E75"/>
    <w:rsid w:val="00F550E8"/>
    <w:rsid w:val="00F6388D"/>
    <w:rsid w:val="00F63901"/>
    <w:rsid w:val="00F67EA2"/>
    <w:rsid w:val="00F723A6"/>
    <w:rsid w:val="00F844AA"/>
    <w:rsid w:val="00F874BF"/>
    <w:rsid w:val="00FA59A0"/>
    <w:rsid w:val="00FB59D5"/>
    <w:rsid w:val="00FC6778"/>
    <w:rsid w:val="00FE0EDD"/>
    <w:rsid w:val="00FE1071"/>
    <w:rsid w:val="00FE14DC"/>
    <w:rsid w:val="00FE5FF9"/>
    <w:rsid w:val="00FF3314"/>
    <w:rsid w:val="00FF36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22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nl-NL" w:eastAsia="en-US" w:bidi="ar-SA"/>
      </w:rPr>
    </w:rPrDefault>
    <w:pPrDefault>
      <w:pPr>
        <w:spacing w:before="100" w:beforeAutospacing="1" w:after="120"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23A6"/>
    <w:pPr>
      <w:spacing w:before="0" w:beforeAutospacing="0" w:after="220" w:line="240" w:lineRule="auto"/>
      <w:contextualSpacing/>
    </w:pPr>
    <w:rPr>
      <w:rFonts w:ascii="Arial" w:hAnsi="Arial" w:cs="Times New Roman"/>
    </w:rPr>
  </w:style>
  <w:style w:type="paragraph" w:styleId="Kop1">
    <w:name w:val="heading 1"/>
    <w:basedOn w:val="Standaard"/>
    <w:next w:val="Standaard"/>
    <w:link w:val="Kop1Char"/>
    <w:uiPriority w:val="9"/>
    <w:qFormat/>
    <w:rsid w:val="007178E3"/>
    <w:pPr>
      <w:keepNext/>
      <w:keepLines/>
      <w:spacing w:before="480" w:after="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7178E3"/>
    <w:pPr>
      <w:keepNext/>
      <w:keepLines/>
      <w:spacing w:before="200" w:after="0"/>
      <w:outlineLvl w:val="1"/>
    </w:pPr>
    <w:rPr>
      <w:rFonts w:eastAsiaTheme="majorEastAsia"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178E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7178E3"/>
    <w:rPr>
      <w:rFonts w:ascii="Arial" w:eastAsiaTheme="majorEastAsia" w:hAnsi="Arial" w:cstheme="majorBidi"/>
      <w:b/>
      <w:bCs/>
      <w:sz w:val="26"/>
      <w:szCs w:val="26"/>
    </w:rPr>
  </w:style>
  <w:style w:type="paragraph" w:styleId="Titel">
    <w:name w:val="Title"/>
    <w:basedOn w:val="Standaard"/>
    <w:next w:val="Standaard"/>
    <w:link w:val="TitelChar"/>
    <w:uiPriority w:val="10"/>
    <w:qFormat/>
    <w:rsid w:val="007178E3"/>
    <w:pPr>
      <w:pBdr>
        <w:bottom w:val="single" w:sz="8" w:space="4" w:color="4F81BD"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7178E3"/>
    <w:rPr>
      <w:rFonts w:ascii="Arial" w:eastAsiaTheme="majorEastAsia" w:hAnsi="Arial" w:cstheme="majorBidi"/>
      <w:spacing w:val="5"/>
      <w:kern w:val="28"/>
      <w:sz w:val="52"/>
      <w:szCs w:val="52"/>
    </w:rPr>
  </w:style>
  <w:style w:type="paragraph" w:styleId="Ondertitel">
    <w:name w:val="Subtitle"/>
    <w:basedOn w:val="Standaard"/>
    <w:next w:val="Standaard"/>
    <w:link w:val="OndertitelChar"/>
    <w:uiPriority w:val="11"/>
    <w:qFormat/>
    <w:rsid w:val="007178E3"/>
    <w:pPr>
      <w:numPr>
        <w:ilvl w:val="1"/>
      </w:numPr>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7178E3"/>
    <w:rPr>
      <w:rFonts w:ascii="Arial" w:eastAsiaTheme="majorEastAsia" w:hAnsi="Arial" w:cstheme="majorBidi"/>
      <w:i/>
      <w:iCs/>
      <w:spacing w:val="15"/>
      <w:sz w:val="24"/>
      <w:szCs w:val="24"/>
    </w:rPr>
  </w:style>
  <w:style w:type="character" w:styleId="Intensievebenadrukking">
    <w:name w:val="Intense Emphasis"/>
    <w:basedOn w:val="Standaardalinea-lettertype"/>
    <w:uiPriority w:val="21"/>
    <w:qFormat/>
    <w:rsid w:val="007178E3"/>
    <w:rPr>
      <w:b/>
      <w:bCs/>
      <w:i/>
      <w:iCs/>
      <w:color w:val="EE7402"/>
    </w:rPr>
  </w:style>
  <w:style w:type="paragraph" w:styleId="Duidelijkcitaat">
    <w:name w:val="Intense Quote"/>
    <w:basedOn w:val="Standaard"/>
    <w:next w:val="Standaard"/>
    <w:link w:val="DuidelijkcitaatChar"/>
    <w:uiPriority w:val="30"/>
    <w:qFormat/>
    <w:rsid w:val="007178E3"/>
    <w:pPr>
      <w:pBdr>
        <w:bottom w:val="single" w:sz="4" w:space="4" w:color="4F81BD" w:themeColor="accent1"/>
      </w:pBdr>
      <w:spacing w:before="200" w:after="280"/>
      <w:ind w:left="936" w:right="936"/>
    </w:pPr>
    <w:rPr>
      <w:b/>
      <w:bCs/>
      <w:i/>
      <w:iCs/>
      <w:color w:val="EE7402"/>
    </w:rPr>
  </w:style>
  <w:style w:type="character" w:customStyle="1" w:styleId="DuidelijkcitaatChar">
    <w:name w:val="Duidelijk citaat Char"/>
    <w:basedOn w:val="Standaardalinea-lettertype"/>
    <w:link w:val="Duidelijkcitaat"/>
    <w:uiPriority w:val="30"/>
    <w:rsid w:val="007178E3"/>
    <w:rPr>
      <w:rFonts w:ascii="Arial" w:hAnsi="Arial" w:cs="Times New Roman"/>
      <w:b/>
      <w:bCs/>
      <w:i/>
      <w:iCs/>
      <w:color w:val="EE7402"/>
    </w:rPr>
  </w:style>
  <w:style w:type="character" w:styleId="Subtieleverwijzing">
    <w:name w:val="Subtle Reference"/>
    <w:basedOn w:val="Standaardalinea-lettertype"/>
    <w:uiPriority w:val="31"/>
    <w:qFormat/>
    <w:rsid w:val="007178E3"/>
    <w:rPr>
      <w:smallCaps/>
      <w:color w:val="EE7402"/>
      <w:u w:val="single"/>
    </w:rPr>
  </w:style>
  <w:style w:type="character" w:styleId="Intensieveverwijzing">
    <w:name w:val="Intense Reference"/>
    <w:basedOn w:val="Standaardalinea-lettertype"/>
    <w:uiPriority w:val="32"/>
    <w:qFormat/>
    <w:rsid w:val="007178E3"/>
    <w:rPr>
      <w:b/>
      <w:bCs/>
      <w:smallCaps/>
      <w:color w:val="EE7402"/>
      <w:spacing w:val="5"/>
      <w:u w:val="single"/>
    </w:rPr>
  </w:style>
  <w:style w:type="paragraph" w:styleId="Lijstalinea">
    <w:name w:val="List Paragraph"/>
    <w:basedOn w:val="Standaard"/>
    <w:uiPriority w:val="34"/>
    <w:qFormat/>
    <w:rsid w:val="007178E3"/>
    <w:pPr>
      <w:ind w:left="720"/>
    </w:pPr>
  </w:style>
  <w:style w:type="paragraph" w:styleId="Koptekst">
    <w:name w:val="header"/>
    <w:basedOn w:val="Standaard"/>
    <w:link w:val="KoptekstChar"/>
    <w:uiPriority w:val="99"/>
    <w:unhideWhenUsed/>
    <w:rsid w:val="004B7D6A"/>
    <w:pPr>
      <w:tabs>
        <w:tab w:val="center" w:pos="4536"/>
        <w:tab w:val="right" w:pos="9072"/>
      </w:tabs>
      <w:spacing w:after="0"/>
    </w:pPr>
  </w:style>
  <w:style w:type="character" w:customStyle="1" w:styleId="KoptekstChar">
    <w:name w:val="Koptekst Char"/>
    <w:basedOn w:val="Standaardalinea-lettertype"/>
    <w:link w:val="Koptekst"/>
    <w:uiPriority w:val="99"/>
    <w:rsid w:val="004B7D6A"/>
    <w:rPr>
      <w:rFonts w:ascii="Arial" w:hAnsi="Arial" w:cs="Times New Roman"/>
    </w:rPr>
  </w:style>
  <w:style w:type="paragraph" w:styleId="Voettekst">
    <w:name w:val="footer"/>
    <w:basedOn w:val="Standaard"/>
    <w:link w:val="VoettekstChar"/>
    <w:uiPriority w:val="99"/>
    <w:unhideWhenUsed/>
    <w:rsid w:val="004B7D6A"/>
    <w:pPr>
      <w:tabs>
        <w:tab w:val="center" w:pos="4536"/>
        <w:tab w:val="right" w:pos="9072"/>
      </w:tabs>
      <w:spacing w:after="0"/>
    </w:pPr>
  </w:style>
  <w:style w:type="character" w:customStyle="1" w:styleId="VoettekstChar">
    <w:name w:val="Voettekst Char"/>
    <w:basedOn w:val="Standaardalinea-lettertype"/>
    <w:link w:val="Voettekst"/>
    <w:uiPriority w:val="99"/>
    <w:rsid w:val="004B7D6A"/>
    <w:rPr>
      <w:rFonts w:ascii="Arial" w:hAnsi="Arial" w:cs="Times New Roman"/>
    </w:rPr>
  </w:style>
  <w:style w:type="paragraph" w:styleId="Ballontekst">
    <w:name w:val="Balloon Text"/>
    <w:basedOn w:val="Standaard"/>
    <w:link w:val="BallontekstChar"/>
    <w:uiPriority w:val="99"/>
    <w:semiHidden/>
    <w:unhideWhenUsed/>
    <w:rsid w:val="004B7D6A"/>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B7D6A"/>
    <w:rPr>
      <w:rFonts w:ascii="Tahoma" w:hAnsi="Tahoma" w:cs="Tahoma"/>
      <w:sz w:val="16"/>
      <w:szCs w:val="16"/>
    </w:rPr>
  </w:style>
  <w:style w:type="character" w:styleId="Zwaar">
    <w:name w:val="Strong"/>
    <w:basedOn w:val="Standaardalinea-lettertype"/>
    <w:uiPriority w:val="22"/>
    <w:qFormat/>
    <w:rsid w:val="00F723A6"/>
    <w:rPr>
      <w:b/>
      <w:bCs/>
    </w:rPr>
  </w:style>
  <w:style w:type="paragraph" w:styleId="Voetnoottekst">
    <w:name w:val="footnote text"/>
    <w:basedOn w:val="Standaard"/>
    <w:link w:val="VoetnoottekstChar"/>
    <w:uiPriority w:val="99"/>
    <w:semiHidden/>
    <w:unhideWhenUsed/>
    <w:rsid w:val="00704293"/>
    <w:pPr>
      <w:spacing w:after="0"/>
    </w:pPr>
    <w:rPr>
      <w:sz w:val="20"/>
      <w:szCs w:val="20"/>
    </w:rPr>
  </w:style>
  <w:style w:type="character" w:customStyle="1" w:styleId="VoetnoottekstChar">
    <w:name w:val="Voetnoottekst Char"/>
    <w:basedOn w:val="Standaardalinea-lettertype"/>
    <w:link w:val="Voetnoottekst"/>
    <w:uiPriority w:val="99"/>
    <w:semiHidden/>
    <w:rsid w:val="00704293"/>
    <w:rPr>
      <w:rFonts w:ascii="Arial" w:hAnsi="Arial" w:cs="Times New Roman"/>
      <w:sz w:val="20"/>
      <w:szCs w:val="20"/>
    </w:rPr>
  </w:style>
  <w:style w:type="character" w:styleId="Voetnootmarkering">
    <w:name w:val="footnote reference"/>
    <w:basedOn w:val="Standaardalinea-lettertype"/>
    <w:uiPriority w:val="99"/>
    <w:semiHidden/>
    <w:unhideWhenUsed/>
    <w:rsid w:val="00704293"/>
    <w:rPr>
      <w:vertAlign w:val="superscript"/>
    </w:rPr>
  </w:style>
  <w:style w:type="paragraph" w:styleId="Normaalweb">
    <w:name w:val="Normal (Web)"/>
    <w:basedOn w:val="Standaard"/>
    <w:uiPriority w:val="99"/>
    <w:unhideWhenUsed/>
    <w:rsid w:val="00F46ABE"/>
    <w:pPr>
      <w:spacing w:after="0"/>
      <w:contextualSpacing w:val="0"/>
    </w:pPr>
    <w:rPr>
      <w:rFonts w:ascii="Times New Roman" w:eastAsiaTheme="minorHAnsi" w:hAnsi="Times New Roman"/>
      <w:sz w:val="24"/>
      <w:szCs w:val="24"/>
      <w:lang w:val="en-GB" w:eastAsia="en-GB"/>
    </w:rPr>
  </w:style>
  <w:style w:type="character" w:styleId="Hyperlink">
    <w:name w:val="Hyperlink"/>
    <w:basedOn w:val="Standaardalinea-lettertype"/>
    <w:uiPriority w:val="99"/>
    <w:unhideWhenUsed/>
    <w:rsid w:val="009B0EE9"/>
    <w:rPr>
      <w:color w:val="0000FF" w:themeColor="hyperlink"/>
      <w:u w:val="single"/>
    </w:rPr>
  </w:style>
  <w:style w:type="character" w:styleId="GevolgdeHyperlink">
    <w:name w:val="FollowedHyperlink"/>
    <w:basedOn w:val="Standaardalinea-lettertype"/>
    <w:uiPriority w:val="99"/>
    <w:semiHidden/>
    <w:unhideWhenUsed/>
    <w:rsid w:val="003F2C87"/>
    <w:rPr>
      <w:color w:val="800080" w:themeColor="followedHyperlink"/>
      <w:u w:val="single"/>
    </w:rPr>
  </w:style>
  <w:style w:type="paragraph" w:customStyle="1" w:styleId="Default">
    <w:name w:val="Default"/>
    <w:rsid w:val="00F6388D"/>
    <w:pPr>
      <w:autoSpaceDE w:val="0"/>
      <w:autoSpaceDN w:val="0"/>
      <w:adjustRightInd w:val="0"/>
      <w:spacing w:before="0" w:beforeAutospacing="0"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4497">
      <w:bodyDiv w:val="1"/>
      <w:marLeft w:val="0"/>
      <w:marRight w:val="0"/>
      <w:marTop w:val="0"/>
      <w:marBottom w:val="0"/>
      <w:divBdr>
        <w:top w:val="none" w:sz="0" w:space="0" w:color="auto"/>
        <w:left w:val="none" w:sz="0" w:space="0" w:color="auto"/>
        <w:bottom w:val="none" w:sz="0" w:space="0" w:color="auto"/>
        <w:right w:val="none" w:sz="0" w:space="0" w:color="auto"/>
      </w:divBdr>
    </w:div>
    <w:div w:id="187528024">
      <w:bodyDiv w:val="1"/>
      <w:marLeft w:val="0"/>
      <w:marRight w:val="0"/>
      <w:marTop w:val="0"/>
      <w:marBottom w:val="0"/>
      <w:divBdr>
        <w:top w:val="none" w:sz="0" w:space="0" w:color="auto"/>
        <w:left w:val="none" w:sz="0" w:space="0" w:color="auto"/>
        <w:bottom w:val="none" w:sz="0" w:space="0" w:color="auto"/>
        <w:right w:val="none" w:sz="0" w:space="0" w:color="auto"/>
      </w:divBdr>
    </w:div>
    <w:div w:id="268663317">
      <w:bodyDiv w:val="1"/>
      <w:marLeft w:val="0"/>
      <w:marRight w:val="0"/>
      <w:marTop w:val="0"/>
      <w:marBottom w:val="0"/>
      <w:divBdr>
        <w:top w:val="none" w:sz="0" w:space="0" w:color="auto"/>
        <w:left w:val="none" w:sz="0" w:space="0" w:color="auto"/>
        <w:bottom w:val="none" w:sz="0" w:space="0" w:color="auto"/>
        <w:right w:val="none" w:sz="0" w:space="0" w:color="auto"/>
      </w:divBdr>
    </w:div>
    <w:div w:id="321323373">
      <w:bodyDiv w:val="1"/>
      <w:marLeft w:val="0"/>
      <w:marRight w:val="0"/>
      <w:marTop w:val="0"/>
      <w:marBottom w:val="0"/>
      <w:divBdr>
        <w:top w:val="none" w:sz="0" w:space="0" w:color="auto"/>
        <w:left w:val="none" w:sz="0" w:space="0" w:color="auto"/>
        <w:bottom w:val="none" w:sz="0" w:space="0" w:color="auto"/>
        <w:right w:val="none" w:sz="0" w:space="0" w:color="auto"/>
      </w:divBdr>
    </w:div>
    <w:div w:id="382171411">
      <w:bodyDiv w:val="1"/>
      <w:marLeft w:val="0"/>
      <w:marRight w:val="0"/>
      <w:marTop w:val="0"/>
      <w:marBottom w:val="0"/>
      <w:divBdr>
        <w:top w:val="none" w:sz="0" w:space="0" w:color="auto"/>
        <w:left w:val="none" w:sz="0" w:space="0" w:color="auto"/>
        <w:bottom w:val="none" w:sz="0" w:space="0" w:color="auto"/>
        <w:right w:val="none" w:sz="0" w:space="0" w:color="auto"/>
      </w:divBdr>
    </w:div>
    <w:div w:id="401561372">
      <w:bodyDiv w:val="1"/>
      <w:marLeft w:val="0"/>
      <w:marRight w:val="0"/>
      <w:marTop w:val="0"/>
      <w:marBottom w:val="0"/>
      <w:divBdr>
        <w:top w:val="none" w:sz="0" w:space="0" w:color="auto"/>
        <w:left w:val="none" w:sz="0" w:space="0" w:color="auto"/>
        <w:bottom w:val="none" w:sz="0" w:space="0" w:color="auto"/>
        <w:right w:val="none" w:sz="0" w:space="0" w:color="auto"/>
      </w:divBdr>
    </w:div>
    <w:div w:id="448010060">
      <w:bodyDiv w:val="1"/>
      <w:marLeft w:val="0"/>
      <w:marRight w:val="0"/>
      <w:marTop w:val="0"/>
      <w:marBottom w:val="0"/>
      <w:divBdr>
        <w:top w:val="none" w:sz="0" w:space="0" w:color="auto"/>
        <w:left w:val="none" w:sz="0" w:space="0" w:color="auto"/>
        <w:bottom w:val="none" w:sz="0" w:space="0" w:color="auto"/>
        <w:right w:val="none" w:sz="0" w:space="0" w:color="auto"/>
      </w:divBdr>
    </w:div>
    <w:div w:id="655915202">
      <w:bodyDiv w:val="1"/>
      <w:marLeft w:val="0"/>
      <w:marRight w:val="0"/>
      <w:marTop w:val="0"/>
      <w:marBottom w:val="0"/>
      <w:divBdr>
        <w:top w:val="none" w:sz="0" w:space="0" w:color="auto"/>
        <w:left w:val="none" w:sz="0" w:space="0" w:color="auto"/>
        <w:bottom w:val="none" w:sz="0" w:space="0" w:color="auto"/>
        <w:right w:val="none" w:sz="0" w:space="0" w:color="auto"/>
      </w:divBdr>
    </w:div>
    <w:div w:id="682169263">
      <w:bodyDiv w:val="1"/>
      <w:marLeft w:val="0"/>
      <w:marRight w:val="0"/>
      <w:marTop w:val="0"/>
      <w:marBottom w:val="0"/>
      <w:divBdr>
        <w:top w:val="none" w:sz="0" w:space="0" w:color="auto"/>
        <w:left w:val="none" w:sz="0" w:space="0" w:color="auto"/>
        <w:bottom w:val="none" w:sz="0" w:space="0" w:color="auto"/>
        <w:right w:val="none" w:sz="0" w:space="0" w:color="auto"/>
      </w:divBdr>
    </w:div>
    <w:div w:id="865753049">
      <w:bodyDiv w:val="1"/>
      <w:marLeft w:val="0"/>
      <w:marRight w:val="0"/>
      <w:marTop w:val="0"/>
      <w:marBottom w:val="0"/>
      <w:divBdr>
        <w:top w:val="none" w:sz="0" w:space="0" w:color="auto"/>
        <w:left w:val="none" w:sz="0" w:space="0" w:color="auto"/>
        <w:bottom w:val="none" w:sz="0" w:space="0" w:color="auto"/>
        <w:right w:val="none" w:sz="0" w:space="0" w:color="auto"/>
      </w:divBdr>
    </w:div>
    <w:div w:id="946426066">
      <w:bodyDiv w:val="1"/>
      <w:marLeft w:val="0"/>
      <w:marRight w:val="0"/>
      <w:marTop w:val="0"/>
      <w:marBottom w:val="0"/>
      <w:divBdr>
        <w:top w:val="none" w:sz="0" w:space="0" w:color="auto"/>
        <w:left w:val="none" w:sz="0" w:space="0" w:color="auto"/>
        <w:bottom w:val="none" w:sz="0" w:space="0" w:color="auto"/>
        <w:right w:val="none" w:sz="0" w:space="0" w:color="auto"/>
      </w:divBdr>
    </w:div>
    <w:div w:id="1028680128">
      <w:bodyDiv w:val="1"/>
      <w:marLeft w:val="0"/>
      <w:marRight w:val="0"/>
      <w:marTop w:val="0"/>
      <w:marBottom w:val="0"/>
      <w:divBdr>
        <w:top w:val="none" w:sz="0" w:space="0" w:color="auto"/>
        <w:left w:val="none" w:sz="0" w:space="0" w:color="auto"/>
        <w:bottom w:val="none" w:sz="0" w:space="0" w:color="auto"/>
        <w:right w:val="none" w:sz="0" w:space="0" w:color="auto"/>
      </w:divBdr>
    </w:div>
    <w:div w:id="1075206330">
      <w:bodyDiv w:val="1"/>
      <w:marLeft w:val="0"/>
      <w:marRight w:val="0"/>
      <w:marTop w:val="0"/>
      <w:marBottom w:val="0"/>
      <w:divBdr>
        <w:top w:val="none" w:sz="0" w:space="0" w:color="auto"/>
        <w:left w:val="none" w:sz="0" w:space="0" w:color="auto"/>
        <w:bottom w:val="none" w:sz="0" w:space="0" w:color="auto"/>
        <w:right w:val="none" w:sz="0" w:space="0" w:color="auto"/>
      </w:divBdr>
    </w:div>
    <w:div w:id="1117066499">
      <w:bodyDiv w:val="1"/>
      <w:marLeft w:val="0"/>
      <w:marRight w:val="0"/>
      <w:marTop w:val="0"/>
      <w:marBottom w:val="0"/>
      <w:divBdr>
        <w:top w:val="none" w:sz="0" w:space="0" w:color="auto"/>
        <w:left w:val="none" w:sz="0" w:space="0" w:color="auto"/>
        <w:bottom w:val="none" w:sz="0" w:space="0" w:color="auto"/>
        <w:right w:val="none" w:sz="0" w:space="0" w:color="auto"/>
      </w:divBdr>
    </w:div>
    <w:div w:id="1172179588">
      <w:bodyDiv w:val="1"/>
      <w:marLeft w:val="0"/>
      <w:marRight w:val="0"/>
      <w:marTop w:val="0"/>
      <w:marBottom w:val="0"/>
      <w:divBdr>
        <w:top w:val="none" w:sz="0" w:space="0" w:color="auto"/>
        <w:left w:val="none" w:sz="0" w:space="0" w:color="auto"/>
        <w:bottom w:val="none" w:sz="0" w:space="0" w:color="auto"/>
        <w:right w:val="none" w:sz="0" w:space="0" w:color="auto"/>
      </w:divBdr>
    </w:div>
    <w:div w:id="1206483710">
      <w:bodyDiv w:val="1"/>
      <w:marLeft w:val="0"/>
      <w:marRight w:val="0"/>
      <w:marTop w:val="0"/>
      <w:marBottom w:val="0"/>
      <w:divBdr>
        <w:top w:val="none" w:sz="0" w:space="0" w:color="auto"/>
        <w:left w:val="none" w:sz="0" w:space="0" w:color="auto"/>
        <w:bottom w:val="none" w:sz="0" w:space="0" w:color="auto"/>
        <w:right w:val="none" w:sz="0" w:space="0" w:color="auto"/>
      </w:divBdr>
    </w:div>
    <w:div w:id="1243174098">
      <w:bodyDiv w:val="1"/>
      <w:marLeft w:val="0"/>
      <w:marRight w:val="0"/>
      <w:marTop w:val="0"/>
      <w:marBottom w:val="0"/>
      <w:divBdr>
        <w:top w:val="none" w:sz="0" w:space="0" w:color="auto"/>
        <w:left w:val="none" w:sz="0" w:space="0" w:color="auto"/>
        <w:bottom w:val="none" w:sz="0" w:space="0" w:color="auto"/>
        <w:right w:val="none" w:sz="0" w:space="0" w:color="auto"/>
      </w:divBdr>
    </w:div>
    <w:div w:id="1305550737">
      <w:bodyDiv w:val="1"/>
      <w:marLeft w:val="0"/>
      <w:marRight w:val="0"/>
      <w:marTop w:val="0"/>
      <w:marBottom w:val="0"/>
      <w:divBdr>
        <w:top w:val="none" w:sz="0" w:space="0" w:color="auto"/>
        <w:left w:val="none" w:sz="0" w:space="0" w:color="auto"/>
        <w:bottom w:val="none" w:sz="0" w:space="0" w:color="auto"/>
        <w:right w:val="none" w:sz="0" w:space="0" w:color="auto"/>
      </w:divBdr>
    </w:div>
    <w:div w:id="1355421044">
      <w:bodyDiv w:val="1"/>
      <w:marLeft w:val="0"/>
      <w:marRight w:val="0"/>
      <w:marTop w:val="0"/>
      <w:marBottom w:val="0"/>
      <w:divBdr>
        <w:top w:val="none" w:sz="0" w:space="0" w:color="auto"/>
        <w:left w:val="none" w:sz="0" w:space="0" w:color="auto"/>
        <w:bottom w:val="none" w:sz="0" w:space="0" w:color="auto"/>
        <w:right w:val="none" w:sz="0" w:space="0" w:color="auto"/>
      </w:divBdr>
    </w:div>
    <w:div w:id="1414011277">
      <w:bodyDiv w:val="1"/>
      <w:marLeft w:val="0"/>
      <w:marRight w:val="0"/>
      <w:marTop w:val="0"/>
      <w:marBottom w:val="0"/>
      <w:divBdr>
        <w:top w:val="none" w:sz="0" w:space="0" w:color="auto"/>
        <w:left w:val="none" w:sz="0" w:space="0" w:color="auto"/>
        <w:bottom w:val="none" w:sz="0" w:space="0" w:color="auto"/>
        <w:right w:val="none" w:sz="0" w:space="0" w:color="auto"/>
      </w:divBdr>
    </w:div>
    <w:div w:id="1479567870">
      <w:bodyDiv w:val="1"/>
      <w:marLeft w:val="0"/>
      <w:marRight w:val="0"/>
      <w:marTop w:val="0"/>
      <w:marBottom w:val="0"/>
      <w:divBdr>
        <w:top w:val="none" w:sz="0" w:space="0" w:color="auto"/>
        <w:left w:val="none" w:sz="0" w:space="0" w:color="auto"/>
        <w:bottom w:val="none" w:sz="0" w:space="0" w:color="auto"/>
        <w:right w:val="none" w:sz="0" w:space="0" w:color="auto"/>
      </w:divBdr>
    </w:div>
    <w:div w:id="1532381274">
      <w:bodyDiv w:val="1"/>
      <w:marLeft w:val="0"/>
      <w:marRight w:val="0"/>
      <w:marTop w:val="0"/>
      <w:marBottom w:val="0"/>
      <w:divBdr>
        <w:top w:val="none" w:sz="0" w:space="0" w:color="auto"/>
        <w:left w:val="none" w:sz="0" w:space="0" w:color="auto"/>
        <w:bottom w:val="none" w:sz="0" w:space="0" w:color="auto"/>
        <w:right w:val="none" w:sz="0" w:space="0" w:color="auto"/>
      </w:divBdr>
    </w:div>
    <w:div w:id="1569146606">
      <w:bodyDiv w:val="1"/>
      <w:marLeft w:val="0"/>
      <w:marRight w:val="0"/>
      <w:marTop w:val="0"/>
      <w:marBottom w:val="0"/>
      <w:divBdr>
        <w:top w:val="none" w:sz="0" w:space="0" w:color="auto"/>
        <w:left w:val="none" w:sz="0" w:space="0" w:color="auto"/>
        <w:bottom w:val="none" w:sz="0" w:space="0" w:color="auto"/>
        <w:right w:val="none" w:sz="0" w:space="0" w:color="auto"/>
      </w:divBdr>
    </w:div>
    <w:div w:id="1634478241">
      <w:bodyDiv w:val="1"/>
      <w:marLeft w:val="0"/>
      <w:marRight w:val="0"/>
      <w:marTop w:val="0"/>
      <w:marBottom w:val="0"/>
      <w:divBdr>
        <w:top w:val="none" w:sz="0" w:space="0" w:color="auto"/>
        <w:left w:val="none" w:sz="0" w:space="0" w:color="auto"/>
        <w:bottom w:val="none" w:sz="0" w:space="0" w:color="auto"/>
        <w:right w:val="none" w:sz="0" w:space="0" w:color="auto"/>
      </w:divBdr>
    </w:div>
    <w:div w:id="1639874301">
      <w:bodyDiv w:val="1"/>
      <w:marLeft w:val="0"/>
      <w:marRight w:val="0"/>
      <w:marTop w:val="0"/>
      <w:marBottom w:val="0"/>
      <w:divBdr>
        <w:top w:val="none" w:sz="0" w:space="0" w:color="auto"/>
        <w:left w:val="none" w:sz="0" w:space="0" w:color="auto"/>
        <w:bottom w:val="none" w:sz="0" w:space="0" w:color="auto"/>
        <w:right w:val="none" w:sz="0" w:space="0" w:color="auto"/>
      </w:divBdr>
    </w:div>
    <w:div w:id="1699043384">
      <w:bodyDiv w:val="1"/>
      <w:marLeft w:val="0"/>
      <w:marRight w:val="0"/>
      <w:marTop w:val="0"/>
      <w:marBottom w:val="0"/>
      <w:divBdr>
        <w:top w:val="none" w:sz="0" w:space="0" w:color="auto"/>
        <w:left w:val="none" w:sz="0" w:space="0" w:color="auto"/>
        <w:bottom w:val="none" w:sz="0" w:space="0" w:color="auto"/>
        <w:right w:val="none" w:sz="0" w:space="0" w:color="auto"/>
      </w:divBdr>
    </w:div>
    <w:div w:id="1764493028">
      <w:bodyDiv w:val="1"/>
      <w:marLeft w:val="0"/>
      <w:marRight w:val="0"/>
      <w:marTop w:val="0"/>
      <w:marBottom w:val="0"/>
      <w:divBdr>
        <w:top w:val="none" w:sz="0" w:space="0" w:color="auto"/>
        <w:left w:val="none" w:sz="0" w:space="0" w:color="auto"/>
        <w:bottom w:val="none" w:sz="0" w:space="0" w:color="auto"/>
        <w:right w:val="none" w:sz="0" w:space="0" w:color="auto"/>
      </w:divBdr>
    </w:div>
    <w:div w:id="1767117737">
      <w:bodyDiv w:val="1"/>
      <w:marLeft w:val="0"/>
      <w:marRight w:val="0"/>
      <w:marTop w:val="0"/>
      <w:marBottom w:val="0"/>
      <w:divBdr>
        <w:top w:val="none" w:sz="0" w:space="0" w:color="auto"/>
        <w:left w:val="none" w:sz="0" w:space="0" w:color="auto"/>
        <w:bottom w:val="none" w:sz="0" w:space="0" w:color="auto"/>
        <w:right w:val="none" w:sz="0" w:space="0" w:color="auto"/>
      </w:divBdr>
    </w:div>
    <w:div w:id="1795706943">
      <w:bodyDiv w:val="1"/>
      <w:marLeft w:val="0"/>
      <w:marRight w:val="0"/>
      <w:marTop w:val="0"/>
      <w:marBottom w:val="0"/>
      <w:divBdr>
        <w:top w:val="none" w:sz="0" w:space="0" w:color="auto"/>
        <w:left w:val="none" w:sz="0" w:space="0" w:color="auto"/>
        <w:bottom w:val="none" w:sz="0" w:space="0" w:color="auto"/>
        <w:right w:val="none" w:sz="0" w:space="0" w:color="auto"/>
      </w:divBdr>
    </w:div>
    <w:div w:id="1828742315">
      <w:bodyDiv w:val="1"/>
      <w:marLeft w:val="0"/>
      <w:marRight w:val="0"/>
      <w:marTop w:val="0"/>
      <w:marBottom w:val="0"/>
      <w:divBdr>
        <w:top w:val="none" w:sz="0" w:space="0" w:color="auto"/>
        <w:left w:val="none" w:sz="0" w:space="0" w:color="auto"/>
        <w:bottom w:val="none" w:sz="0" w:space="0" w:color="auto"/>
        <w:right w:val="none" w:sz="0" w:space="0" w:color="auto"/>
      </w:divBdr>
    </w:div>
    <w:div w:id="1830636848">
      <w:bodyDiv w:val="1"/>
      <w:marLeft w:val="0"/>
      <w:marRight w:val="0"/>
      <w:marTop w:val="0"/>
      <w:marBottom w:val="0"/>
      <w:divBdr>
        <w:top w:val="none" w:sz="0" w:space="0" w:color="auto"/>
        <w:left w:val="none" w:sz="0" w:space="0" w:color="auto"/>
        <w:bottom w:val="none" w:sz="0" w:space="0" w:color="auto"/>
        <w:right w:val="none" w:sz="0" w:space="0" w:color="auto"/>
      </w:divBdr>
    </w:div>
    <w:div w:id="1838381217">
      <w:bodyDiv w:val="1"/>
      <w:marLeft w:val="0"/>
      <w:marRight w:val="0"/>
      <w:marTop w:val="0"/>
      <w:marBottom w:val="0"/>
      <w:divBdr>
        <w:top w:val="none" w:sz="0" w:space="0" w:color="auto"/>
        <w:left w:val="none" w:sz="0" w:space="0" w:color="auto"/>
        <w:bottom w:val="none" w:sz="0" w:space="0" w:color="auto"/>
        <w:right w:val="none" w:sz="0" w:space="0" w:color="auto"/>
      </w:divBdr>
    </w:div>
    <w:div w:id="1908833127">
      <w:bodyDiv w:val="1"/>
      <w:marLeft w:val="0"/>
      <w:marRight w:val="0"/>
      <w:marTop w:val="0"/>
      <w:marBottom w:val="0"/>
      <w:divBdr>
        <w:top w:val="none" w:sz="0" w:space="0" w:color="auto"/>
        <w:left w:val="none" w:sz="0" w:space="0" w:color="auto"/>
        <w:bottom w:val="none" w:sz="0" w:space="0" w:color="auto"/>
        <w:right w:val="none" w:sz="0" w:space="0" w:color="auto"/>
      </w:divBdr>
    </w:div>
    <w:div w:id="2058123933">
      <w:bodyDiv w:val="1"/>
      <w:marLeft w:val="0"/>
      <w:marRight w:val="0"/>
      <w:marTop w:val="0"/>
      <w:marBottom w:val="0"/>
      <w:divBdr>
        <w:top w:val="none" w:sz="0" w:space="0" w:color="auto"/>
        <w:left w:val="none" w:sz="0" w:space="0" w:color="auto"/>
        <w:bottom w:val="none" w:sz="0" w:space="0" w:color="auto"/>
        <w:right w:val="none" w:sz="0" w:space="0" w:color="auto"/>
      </w:divBdr>
    </w:div>
    <w:div w:id="207619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toriteitpersoonsgegevens.nl/nl/onderwerpen/internet-telefoon-tv-en-post/persoonsgegevens-op-interne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0660B01-A774-440C-80A3-7EA6B18CB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622</Words>
  <Characters>3425</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2022-04-08T17:00:00Z</dcterms:created>
  <dcterms:modified xsi:type="dcterms:W3CDTF">2022-04-10T10:32:00Z</dcterms:modified>
</cp:coreProperties>
</file>