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B651D" w14:textId="77777777" w:rsidR="00B96374" w:rsidRPr="00910744" w:rsidRDefault="00B96374" w:rsidP="00B96374">
      <w:pPr>
        <w:jc w:val="right"/>
        <w:rPr>
          <w:rFonts w:ascii="Arial" w:eastAsia="Quattrocento Sans" w:hAnsi="Arial" w:cs="Arial"/>
          <w:sz w:val="22"/>
          <w:szCs w:val="22"/>
          <w:lang w:val="nl-NL"/>
        </w:rPr>
      </w:pPr>
      <w:proofErr w:type="spellStart"/>
      <w:proofErr w:type="gramStart"/>
      <w:r w:rsidRPr="00B96374">
        <w:rPr>
          <w:rFonts w:ascii="Arial" w:eastAsia="Quattrocento Sans" w:hAnsi="Arial" w:cs="Arial"/>
          <w:b/>
          <w:bCs/>
          <w:sz w:val="22"/>
          <w:szCs w:val="22"/>
          <w:lang w:val="nl-NL"/>
        </w:rPr>
        <w:t>الملحق</w:t>
      </w:r>
      <w:proofErr w:type="spellEnd"/>
      <w:proofErr w:type="gramEnd"/>
      <w:r w:rsidRPr="00B96374">
        <w:rPr>
          <w:rFonts w:ascii="Arial" w:eastAsia="Quattrocento Sans" w:hAnsi="Arial" w:cs="Arial"/>
          <w:b/>
          <w:bCs/>
          <w:sz w:val="22"/>
          <w:szCs w:val="22"/>
          <w:lang w:val="nl-NL"/>
        </w:rPr>
        <w:t xml:space="preserve"> 6 </w:t>
      </w:r>
      <w:proofErr w:type="spellStart"/>
      <w:r w:rsidRPr="00B96374">
        <w:rPr>
          <w:rFonts w:ascii="Arial" w:eastAsia="Quattrocento Sans" w:hAnsi="Arial" w:cs="Arial"/>
          <w:b/>
          <w:bCs/>
          <w:sz w:val="22"/>
          <w:szCs w:val="22"/>
          <w:lang w:val="nl-NL"/>
        </w:rPr>
        <w:t>مدونة</w:t>
      </w:r>
      <w:proofErr w:type="spellEnd"/>
      <w:r w:rsidRPr="00B96374">
        <w:rPr>
          <w:rFonts w:ascii="Arial" w:eastAsia="Quattrocento Sans" w:hAnsi="Arial" w:cs="Arial"/>
          <w:b/>
          <w:bCs/>
          <w:sz w:val="22"/>
          <w:szCs w:val="22"/>
          <w:lang w:val="nl-NL"/>
        </w:rPr>
        <w:t xml:space="preserve"> </w:t>
      </w:r>
      <w:proofErr w:type="spellStart"/>
      <w:r w:rsidRPr="00B96374">
        <w:rPr>
          <w:rFonts w:ascii="Arial" w:eastAsia="Quattrocento Sans" w:hAnsi="Arial" w:cs="Arial"/>
          <w:b/>
          <w:bCs/>
          <w:sz w:val="22"/>
          <w:szCs w:val="22"/>
          <w:lang w:val="nl-NL"/>
        </w:rPr>
        <w:t>النزاهة</w:t>
      </w:r>
      <w:proofErr w:type="spellEnd"/>
      <w:r w:rsidRPr="00B96374">
        <w:rPr>
          <w:rFonts w:ascii="Arial" w:eastAsia="Quattrocento Sans" w:hAnsi="Arial" w:cs="Arial"/>
          <w:b/>
          <w:bCs/>
          <w:sz w:val="22"/>
          <w:szCs w:val="22"/>
          <w:lang w:val="nl-NL"/>
        </w:rPr>
        <w:t xml:space="preserve"> </w:t>
      </w:r>
      <w:proofErr w:type="spellStart"/>
      <w:r w:rsidRPr="00B96374">
        <w:rPr>
          <w:rFonts w:ascii="Arial" w:eastAsia="Quattrocento Sans" w:hAnsi="Arial" w:cs="Arial"/>
          <w:b/>
          <w:bCs/>
          <w:sz w:val="22"/>
          <w:szCs w:val="22"/>
          <w:lang w:val="nl-NL"/>
        </w:rPr>
        <w:t>لمنظمات</w:t>
      </w:r>
      <w:proofErr w:type="spellEnd"/>
      <w:r w:rsidRPr="00B96374">
        <w:rPr>
          <w:rFonts w:ascii="Arial" w:eastAsia="Quattrocento Sans" w:hAnsi="Arial" w:cs="Arial"/>
          <w:b/>
          <w:bCs/>
          <w:sz w:val="22"/>
          <w:szCs w:val="22"/>
          <w:lang w:val="nl-NL"/>
        </w:rPr>
        <w:t xml:space="preserve"> </w:t>
      </w:r>
      <w:proofErr w:type="spellStart"/>
      <w:r w:rsidRPr="00B96374">
        <w:rPr>
          <w:rFonts w:ascii="Arial" w:eastAsia="Quattrocento Sans" w:hAnsi="Arial" w:cs="Arial"/>
          <w:b/>
          <w:bCs/>
          <w:sz w:val="22"/>
          <w:szCs w:val="22"/>
          <w:lang w:val="nl-NL"/>
        </w:rPr>
        <w:t>بنوك</w:t>
      </w:r>
      <w:proofErr w:type="spellEnd"/>
      <w:r w:rsidRPr="00B96374">
        <w:rPr>
          <w:rFonts w:ascii="Arial" w:eastAsia="Quattrocento Sans" w:hAnsi="Arial" w:cs="Arial"/>
          <w:b/>
          <w:bCs/>
          <w:sz w:val="22"/>
          <w:szCs w:val="22"/>
          <w:lang w:val="nl-NL"/>
        </w:rPr>
        <w:t xml:space="preserve"> </w:t>
      </w:r>
      <w:proofErr w:type="spellStart"/>
      <w:r w:rsidRPr="00B96374">
        <w:rPr>
          <w:rFonts w:ascii="Arial" w:eastAsia="Quattrocento Sans" w:hAnsi="Arial" w:cs="Arial"/>
          <w:b/>
          <w:bCs/>
          <w:sz w:val="22"/>
          <w:szCs w:val="22"/>
          <w:lang w:val="nl-NL"/>
        </w:rPr>
        <w:t>الطعام</w:t>
      </w:r>
      <w:proofErr w:type="spellEnd"/>
      <w:r w:rsidRPr="00B96374">
        <w:rPr>
          <w:rFonts w:ascii="Arial" w:eastAsia="Quattrocento Sans" w:hAnsi="Arial" w:cs="Arial"/>
          <w:b/>
          <w:bCs/>
          <w:sz w:val="22"/>
          <w:szCs w:val="22"/>
          <w:lang w:val="nl-NL"/>
        </w:rPr>
        <w:t xml:space="preserve"> </w:t>
      </w:r>
      <w:proofErr w:type="spellStart"/>
      <w:r w:rsidRPr="00B96374">
        <w:rPr>
          <w:rFonts w:ascii="Arial" w:eastAsia="Quattrocento Sans" w:hAnsi="Arial" w:cs="Arial"/>
          <w:b/>
          <w:bCs/>
          <w:sz w:val="22"/>
          <w:szCs w:val="22"/>
          <w:lang w:val="nl-NL"/>
        </w:rPr>
        <w:t>في</w:t>
      </w:r>
      <w:proofErr w:type="spellEnd"/>
      <w:r w:rsidRPr="00B96374">
        <w:rPr>
          <w:rFonts w:ascii="Arial" w:eastAsia="Quattrocento Sans" w:hAnsi="Arial" w:cs="Arial"/>
          <w:b/>
          <w:bCs/>
          <w:sz w:val="22"/>
          <w:szCs w:val="22"/>
          <w:lang w:val="nl-NL"/>
        </w:rPr>
        <w:t xml:space="preserve"> </w:t>
      </w:r>
      <w:proofErr w:type="spellStart"/>
      <w:r w:rsidRPr="00B96374">
        <w:rPr>
          <w:rFonts w:ascii="Arial" w:eastAsia="Quattrocento Sans" w:hAnsi="Arial" w:cs="Arial"/>
          <w:b/>
          <w:bCs/>
          <w:sz w:val="22"/>
          <w:szCs w:val="22"/>
          <w:lang w:val="nl-NL"/>
        </w:rPr>
        <w:t>هولندا</w:t>
      </w:r>
      <w:proofErr w:type="spellEnd"/>
    </w:p>
    <w:p w14:paraId="2AA58CF0" w14:textId="77777777" w:rsidR="00B96374" w:rsidRPr="00910744" w:rsidRDefault="00B96374" w:rsidP="00B96374">
      <w:pPr>
        <w:jc w:val="right"/>
        <w:rPr>
          <w:rFonts w:ascii="Arial" w:eastAsia="Quattrocento Sans" w:hAnsi="Arial" w:cs="Arial"/>
          <w:b/>
          <w:bCs/>
          <w:sz w:val="22"/>
          <w:szCs w:val="22"/>
          <w:lang w:val="nl-NL"/>
        </w:rPr>
      </w:pPr>
    </w:p>
    <w:p w14:paraId="5EE309F6" w14:textId="77777777" w:rsidR="00B96374" w:rsidRPr="00910744" w:rsidRDefault="00B96374" w:rsidP="00B96374">
      <w:pPr>
        <w:jc w:val="right"/>
        <w:rPr>
          <w:rFonts w:ascii="Arial" w:eastAsia="Quattrocento Sans" w:hAnsi="Arial" w:cs="Arial"/>
          <w:b/>
          <w:bCs/>
          <w:sz w:val="22"/>
          <w:szCs w:val="22"/>
          <w:lang w:val="nl-NL"/>
        </w:rPr>
      </w:pPr>
      <w:proofErr w:type="spellStart"/>
      <w:proofErr w:type="gramStart"/>
      <w:r w:rsidRPr="00910744">
        <w:rPr>
          <w:rFonts w:ascii="Arial" w:eastAsia="Quattrocento Sans" w:hAnsi="Arial" w:cs="Arial"/>
          <w:sz w:val="22"/>
          <w:szCs w:val="22"/>
          <w:lang w:val="nl-NL"/>
        </w:rPr>
        <w:t>ا</w:t>
      </w:r>
      <w:r w:rsidRPr="00910744">
        <w:rPr>
          <w:rFonts w:ascii="Arial" w:eastAsia="Quattrocento Sans" w:hAnsi="Arial" w:cs="Arial"/>
          <w:b/>
          <w:bCs/>
          <w:sz w:val="22"/>
          <w:szCs w:val="22"/>
          <w:lang w:val="nl-NL"/>
        </w:rPr>
        <w:t>لمقدمة</w:t>
      </w:r>
      <w:proofErr w:type="spellEnd"/>
      <w:proofErr w:type="gramEnd"/>
    </w:p>
    <w:p w14:paraId="47020918" w14:textId="52DF64A3"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أثناء</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عملنا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نواجه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خيارات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صعبة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ومواقف</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تتطلب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اتخاذ</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قرارات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دقيقة</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وفي</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مثل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هذه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الأوقات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توفر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السياسة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المشتركة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توجيهًا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يساعدنا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التصرف</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بنزاهة</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ويجب</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نكون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قادرين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شرح</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أفعالنا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وتبريرها</w:t>
      </w:r>
      <w:proofErr w:type="spellEnd"/>
    </w:p>
    <w:p w14:paraId="6B95BADE" w14:textId="77777777" w:rsidR="00DB4146" w:rsidRPr="00910744" w:rsidRDefault="00B96374" w:rsidP="00B96374">
      <w:pPr>
        <w:jc w:val="right"/>
        <w:rPr>
          <w:rFonts w:ascii="Arial" w:eastAsia="Quattrocento Sans" w:hAnsi="Arial" w:cs="Arial"/>
          <w:sz w:val="22"/>
          <w:szCs w:val="22"/>
          <w:rtl/>
          <w:lang w:val="nl-NL"/>
        </w:rPr>
      </w:pPr>
      <w:proofErr w:type="spellStart"/>
      <w:proofErr w:type="gramStart"/>
      <w:r w:rsidRPr="00910744">
        <w:rPr>
          <w:rFonts w:ascii="Arial" w:eastAsia="Quattrocento Sans" w:hAnsi="Arial" w:cs="Arial"/>
          <w:sz w:val="22"/>
          <w:szCs w:val="22"/>
          <w:lang w:val="nl-NL"/>
        </w:rPr>
        <w:t>نلتزم</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بالقوانين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واللوائح</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والسياسات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المتفق</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عليها</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ويُعد</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العمل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بنزاهة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أمرًا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أساسيًا</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فنجاح</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منظمتنا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وسمعتها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الطيبة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يعتمدان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
    <w:p w14:paraId="05EE5EB1" w14:textId="77777777" w:rsidR="00DB4146" w:rsidRPr="00910744" w:rsidRDefault="00DB4146" w:rsidP="00B96374">
      <w:pPr>
        <w:jc w:val="right"/>
        <w:rPr>
          <w:rFonts w:ascii="Arial" w:eastAsia="Quattrocento Sans" w:hAnsi="Arial" w:cs="Arial"/>
          <w:sz w:val="22"/>
          <w:szCs w:val="22"/>
          <w:lang w:val="nl-NL"/>
        </w:rPr>
      </w:pPr>
    </w:p>
    <w:p w14:paraId="3423B8AF" w14:textId="6BEA10A8" w:rsidR="00B96374" w:rsidRDefault="00B96374" w:rsidP="00B96374">
      <w:pPr>
        <w:jc w:val="right"/>
        <w:rPr>
          <w:rFonts w:ascii="Arial" w:eastAsia="Quattrocento Sans" w:hAnsi="Arial" w:cs="Arial"/>
          <w:b/>
          <w:bCs/>
          <w:sz w:val="22"/>
          <w:szCs w:val="22"/>
          <w:rtl/>
          <w:lang w:val="nl-NL"/>
        </w:rPr>
      </w:pPr>
      <w:proofErr w:type="spellStart"/>
      <w:proofErr w:type="gramStart"/>
      <w:r w:rsidRPr="00F47E5F">
        <w:rPr>
          <w:rFonts w:ascii="Arial" w:eastAsia="Quattrocento Sans" w:hAnsi="Arial" w:cs="Arial"/>
          <w:b/>
          <w:bCs/>
          <w:sz w:val="22"/>
          <w:szCs w:val="22"/>
          <w:lang w:val="nl-NL"/>
        </w:rPr>
        <w:t>مواقفنا</w:t>
      </w:r>
      <w:proofErr w:type="spellEnd"/>
      <w:proofErr w:type="gram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وسلوكياتنا</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كل</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يوم</w:t>
      </w:r>
      <w:proofErr w:type="spellEnd"/>
    </w:p>
    <w:p w14:paraId="58CF9BA5" w14:textId="77777777" w:rsidR="00F47E5F" w:rsidRPr="00F47E5F" w:rsidRDefault="00F47E5F" w:rsidP="00B96374">
      <w:pPr>
        <w:jc w:val="right"/>
        <w:rPr>
          <w:rFonts w:ascii="Arial" w:eastAsia="Quattrocento Sans" w:hAnsi="Arial" w:cs="Arial"/>
          <w:b/>
          <w:bCs/>
          <w:sz w:val="22"/>
          <w:szCs w:val="22"/>
          <w:lang w:val="nl-NL"/>
        </w:rPr>
      </w:pPr>
    </w:p>
    <w:p w14:paraId="5970D8AE" w14:textId="5906A5AF" w:rsidR="00B96374" w:rsidRPr="00F47E5F" w:rsidRDefault="00B96374" w:rsidP="00B96374">
      <w:pPr>
        <w:jc w:val="right"/>
        <w:rPr>
          <w:rFonts w:ascii="Arial" w:eastAsia="Quattrocento Sans" w:hAnsi="Arial" w:cs="Arial"/>
          <w:b/>
          <w:bCs/>
          <w:sz w:val="22"/>
          <w:szCs w:val="22"/>
          <w:lang w:val="nl-NL"/>
        </w:rPr>
      </w:pPr>
      <w:r w:rsidRPr="00910744">
        <w:rPr>
          <w:rFonts w:ascii="Arial" w:eastAsia="Quattrocento Sans" w:hAnsi="Arial" w:cs="Arial"/>
          <w:sz w:val="22"/>
          <w:szCs w:val="22"/>
          <w:lang w:val="nl-NL"/>
        </w:rPr>
        <w:t xml:space="preserve"> </w:t>
      </w:r>
      <w:proofErr w:type="spellStart"/>
      <w:proofErr w:type="gramStart"/>
      <w:r w:rsidRPr="00F47E5F">
        <w:rPr>
          <w:rFonts w:ascii="Arial" w:eastAsia="Quattrocento Sans" w:hAnsi="Arial" w:cs="Arial"/>
          <w:b/>
          <w:bCs/>
          <w:sz w:val="22"/>
          <w:szCs w:val="22"/>
          <w:lang w:val="nl-NL"/>
        </w:rPr>
        <w:t>الرسالة</w:t>
      </w:r>
      <w:proofErr w:type="spellEnd"/>
      <w:proofErr w:type="gram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والأهداف</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والقيم</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الأساسية</w:t>
      </w:r>
      <w:proofErr w:type="spellEnd"/>
      <w:r w:rsidR="004B32E0" w:rsidRPr="00F47E5F">
        <w:rPr>
          <w:rFonts w:ascii="Arial" w:eastAsia="Quattrocento Sans" w:hAnsi="Arial" w:cs="Arial"/>
          <w:b/>
          <w:bCs/>
          <w:sz w:val="22"/>
          <w:szCs w:val="22"/>
          <w:lang w:val="nl-NL"/>
        </w:rPr>
        <w:t>.</w:t>
      </w:r>
      <w:r w:rsidR="004B32E0" w:rsidRPr="00F47E5F">
        <w:rPr>
          <w:rFonts w:ascii="Arial" w:eastAsia="Quattrocento Sans" w:hAnsi="Arial" w:cs="Arial" w:hint="cs"/>
          <w:b/>
          <w:bCs/>
          <w:sz w:val="22"/>
          <w:szCs w:val="22"/>
          <w:rtl/>
          <w:lang w:val="nl-NL"/>
        </w:rPr>
        <w:t>1</w:t>
      </w:r>
    </w:p>
    <w:p w14:paraId="59357383" w14:textId="38E47306"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بصفتنا</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بنوكًا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لدينا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رسالة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واضحة</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وقد</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وردت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لائحة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كما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يلي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نوفر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الأغذية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يتم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الحصول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عليها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مجانًا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للأشخاص</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هولندا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الذين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يستطيعون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مؤقتًا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الاعتماد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أنفسهم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ونقوم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بذلك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حصريًا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خلال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متطوعين</w:t>
      </w:r>
      <w:proofErr w:type="spellEnd"/>
    </w:p>
    <w:p w14:paraId="729D3C6F" w14:textId="1B546EA3"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تعتمد</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القيم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الأساسية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التالية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معيارًا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لتصرفاتها</w:t>
      </w:r>
      <w:proofErr w:type="spellEnd"/>
    </w:p>
    <w:p w14:paraId="152451FB" w14:textId="42F64CD1"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نعمل</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حصريًا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خلال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غير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مدفوعي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الأجر</w:t>
      </w:r>
      <w:proofErr w:type="spell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نوزع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الأغذية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يتبرع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الآخرون</w:t>
      </w:r>
      <w:proofErr w:type="spell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نوفر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الغذاء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بطريقة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آمنة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وبقدر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الإمكان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غذاءً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صحيًا</w:t>
      </w:r>
      <w:proofErr w:type="spell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نوفر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الغذاء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مجانًا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فقط</w:t>
      </w:r>
      <w:proofErr w:type="spell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نوزع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الغذاء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بأكبر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قدر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ممكن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العدالة</w:t>
      </w:r>
      <w:proofErr w:type="spell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نعمل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بحياد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واستقلالية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المواطنون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أجل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المواطنين</w:t>
      </w:r>
      <w:proofErr w:type="spellEnd"/>
      <w:proofErr w:type="gramStart"/>
      <w:r w:rsidRPr="00910744">
        <w:rPr>
          <w:rFonts w:ascii="Arial" w:eastAsia="Quattrocento Sans" w:hAnsi="Arial" w:cs="Arial"/>
          <w:sz w:val="22"/>
          <w:szCs w:val="22"/>
          <w:lang w:val="nl-NL"/>
        </w:rPr>
        <w:t>")؛</w:t>
      </w:r>
      <w:proofErr w:type="gram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نتحلى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بالشفافية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المساءلة</w:t>
      </w:r>
      <w:proofErr w:type="spellEnd"/>
    </w:p>
    <w:p w14:paraId="1350E5BB" w14:textId="77777777" w:rsidR="00DB4146" w:rsidRPr="00910744" w:rsidRDefault="00DB4146" w:rsidP="00B96374">
      <w:pPr>
        <w:jc w:val="right"/>
        <w:rPr>
          <w:rFonts w:ascii="Arial" w:eastAsia="Quattrocento Sans" w:hAnsi="Arial" w:cs="Arial"/>
          <w:sz w:val="22"/>
          <w:szCs w:val="22"/>
          <w:lang w:val="nl-NL"/>
        </w:rPr>
      </w:pPr>
    </w:p>
    <w:p w14:paraId="45231699" w14:textId="77777777" w:rsidR="00DB4146" w:rsidRPr="00910744" w:rsidRDefault="00DB4146" w:rsidP="00B96374">
      <w:pPr>
        <w:jc w:val="right"/>
        <w:rPr>
          <w:rFonts w:ascii="Arial" w:eastAsia="Quattrocento Sans" w:hAnsi="Arial" w:cs="Arial"/>
          <w:sz w:val="22"/>
          <w:szCs w:val="22"/>
          <w:lang w:val="nl-NL"/>
        </w:rPr>
      </w:pPr>
    </w:p>
    <w:p w14:paraId="2D69D424" w14:textId="28AA3AE3" w:rsidR="00B96374" w:rsidRPr="00F47E5F" w:rsidRDefault="00910744" w:rsidP="00B96374">
      <w:pPr>
        <w:jc w:val="right"/>
        <w:rPr>
          <w:rFonts w:ascii="Arial" w:eastAsia="Quattrocento Sans" w:hAnsi="Arial" w:cs="Arial"/>
          <w:b/>
          <w:bCs/>
          <w:sz w:val="22"/>
          <w:szCs w:val="22"/>
          <w:rtl/>
          <w:lang w:val="nl-NL"/>
        </w:rPr>
      </w:pPr>
      <w:r>
        <w:rPr>
          <w:rFonts w:ascii="Arial" w:eastAsia="Quattrocento Sans" w:hAnsi="Arial" w:cs="Arial" w:hint="cs"/>
          <w:sz w:val="22"/>
          <w:szCs w:val="22"/>
          <w:rtl/>
          <w:lang w:val="nl-NL"/>
        </w:rPr>
        <w:t xml:space="preserve">     </w:t>
      </w:r>
      <w:proofErr w:type="spellStart"/>
      <w:proofErr w:type="gramStart"/>
      <w:r w:rsidR="00B96374" w:rsidRPr="00F47E5F">
        <w:rPr>
          <w:rFonts w:ascii="Arial" w:eastAsia="Quattrocento Sans" w:hAnsi="Arial" w:cs="Arial"/>
          <w:b/>
          <w:bCs/>
          <w:sz w:val="22"/>
          <w:szCs w:val="22"/>
          <w:lang w:val="nl-NL"/>
        </w:rPr>
        <w:t>على</w:t>
      </w:r>
      <w:proofErr w:type="spellEnd"/>
      <w:proofErr w:type="gramEnd"/>
      <w:r w:rsidR="00B96374" w:rsidRPr="00F47E5F">
        <w:rPr>
          <w:rFonts w:ascii="Arial" w:eastAsia="Quattrocento Sans" w:hAnsi="Arial" w:cs="Arial"/>
          <w:b/>
          <w:bCs/>
          <w:sz w:val="22"/>
          <w:szCs w:val="22"/>
          <w:lang w:val="nl-NL"/>
        </w:rPr>
        <w:t xml:space="preserve"> </w:t>
      </w:r>
      <w:proofErr w:type="spellStart"/>
      <w:r w:rsidR="00B96374" w:rsidRPr="00F47E5F">
        <w:rPr>
          <w:rFonts w:ascii="Arial" w:eastAsia="Quattrocento Sans" w:hAnsi="Arial" w:cs="Arial"/>
          <w:b/>
          <w:bCs/>
          <w:sz w:val="22"/>
          <w:szCs w:val="22"/>
          <w:lang w:val="nl-NL"/>
        </w:rPr>
        <w:t>من</w:t>
      </w:r>
      <w:proofErr w:type="spellEnd"/>
      <w:r w:rsidR="00B96374" w:rsidRPr="00F47E5F">
        <w:rPr>
          <w:rFonts w:ascii="Arial" w:eastAsia="Quattrocento Sans" w:hAnsi="Arial" w:cs="Arial"/>
          <w:b/>
          <w:bCs/>
          <w:sz w:val="22"/>
          <w:szCs w:val="22"/>
          <w:lang w:val="nl-NL"/>
        </w:rPr>
        <w:t xml:space="preserve"> </w:t>
      </w:r>
      <w:proofErr w:type="spellStart"/>
      <w:r w:rsidR="00B96374" w:rsidRPr="00F47E5F">
        <w:rPr>
          <w:rFonts w:ascii="Arial" w:eastAsia="Quattrocento Sans" w:hAnsi="Arial" w:cs="Arial"/>
          <w:b/>
          <w:bCs/>
          <w:sz w:val="22"/>
          <w:szCs w:val="22"/>
          <w:lang w:val="nl-NL"/>
        </w:rPr>
        <w:t>تنطبق</w:t>
      </w:r>
      <w:proofErr w:type="spellEnd"/>
      <w:r w:rsidR="00B96374" w:rsidRPr="00F47E5F">
        <w:rPr>
          <w:rFonts w:ascii="Arial" w:eastAsia="Quattrocento Sans" w:hAnsi="Arial" w:cs="Arial"/>
          <w:b/>
          <w:bCs/>
          <w:sz w:val="22"/>
          <w:szCs w:val="22"/>
          <w:lang w:val="nl-NL"/>
        </w:rPr>
        <w:t xml:space="preserve"> </w:t>
      </w:r>
      <w:proofErr w:type="spellStart"/>
      <w:r w:rsidR="00B96374" w:rsidRPr="00F47E5F">
        <w:rPr>
          <w:rFonts w:ascii="Arial" w:eastAsia="Quattrocento Sans" w:hAnsi="Arial" w:cs="Arial"/>
          <w:b/>
          <w:bCs/>
          <w:sz w:val="22"/>
          <w:szCs w:val="22"/>
          <w:lang w:val="nl-NL"/>
        </w:rPr>
        <w:t>مدونة</w:t>
      </w:r>
      <w:proofErr w:type="spellEnd"/>
      <w:r w:rsidR="00B96374" w:rsidRPr="00F47E5F">
        <w:rPr>
          <w:rFonts w:ascii="Arial" w:eastAsia="Quattrocento Sans" w:hAnsi="Arial" w:cs="Arial"/>
          <w:b/>
          <w:bCs/>
          <w:sz w:val="22"/>
          <w:szCs w:val="22"/>
          <w:lang w:val="nl-NL"/>
        </w:rPr>
        <w:t xml:space="preserve"> </w:t>
      </w:r>
      <w:proofErr w:type="spellStart"/>
      <w:r w:rsidR="00B96374" w:rsidRPr="00F47E5F">
        <w:rPr>
          <w:rFonts w:ascii="Arial" w:eastAsia="Quattrocento Sans" w:hAnsi="Arial" w:cs="Arial"/>
          <w:b/>
          <w:bCs/>
          <w:sz w:val="22"/>
          <w:szCs w:val="22"/>
          <w:lang w:val="nl-NL"/>
        </w:rPr>
        <w:t>السلوك</w:t>
      </w:r>
      <w:proofErr w:type="spellEnd"/>
      <w:r w:rsidR="00B96374" w:rsidRPr="00F47E5F">
        <w:rPr>
          <w:rFonts w:ascii="Arial" w:eastAsia="Quattrocento Sans" w:hAnsi="Arial" w:cs="Arial"/>
          <w:b/>
          <w:bCs/>
          <w:sz w:val="22"/>
          <w:szCs w:val="22"/>
          <w:lang w:val="nl-NL"/>
        </w:rPr>
        <w:t>؟</w:t>
      </w:r>
      <w:r w:rsidRPr="00F47E5F">
        <w:rPr>
          <w:rFonts w:ascii="Arial" w:eastAsia="Quattrocento Sans" w:hAnsi="Arial" w:cs="Arial" w:hint="cs"/>
          <w:b/>
          <w:bCs/>
          <w:sz w:val="22"/>
          <w:szCs w:val="22"/>
          <w:rtl/>
          <w:lang w:val="nl-NL"/>
        </w:rPr>
        <w:t xml:space="preserve"> </w:t>
      </w:r>
      <w:r w:rsidR="004B32E0" w:rsidRPr="00F47E5F">
        <w:rPr>
          <w:rFonts w:ascii="Arial" w:eastAsia="Quattrocento Sans" w:hAnsi="Arial" w:cs="Arial"/>
          <w:b/>
          <w:bCs/>
          <w:sz w:val="22"/>
          <w:szCs w:val="22"/>
          <w:lang w:val="nl-NL"/>
        </w:rPr>
        <w:t>.</w:t>
      </w:r>
      <w:r w:rsidRPr="00F47E5F">
        <w:rPr>
          <w:rFonts w:ascii="Arial" w:eastAsia="Quattrocento Sans" w:hAnsi="Arial" w:cs="Arial" w:hint="cs"/>
          <w:b/>
          <w:bCs/>
          <w:sz w:val="22"/>
          <w:szCs w:val="22"/>
          <w:rtl/>
          <w:lang w:val="nl-NL"/>
        </w:rPr>
        <w:t>2</w:t>
      </w:r>
    </w:p>
    <w:p w14:paraId="4FFC2745" w14:textId="11253377"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تنطبق</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مدونة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السلوك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جميع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فيهم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أعضاء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الإدارة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والسفراء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وكذلك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الأطراف</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الأخرى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الصلة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الوثيقة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ذلك</w:t>
      </w:r>
      <w:proofErr w:type="spellEnd"/>
    </w:p>
    <w:p w14:paraId="177B52C4" w14:textId="00303942"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بنوك</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الأعضاء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الجمعية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الوطنية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لبنوك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الهولندية</w:t>
      </w:r>
      <w:proofErr w:type="spellEnd"/>
      <w:r w:rsidRPr="00910744">
        <w:rPr>
          <w:rFonts w:ascii="Arial" w:eastAsia="Quattrocento Sans" w:hAnsi="Arial" w:cs="Arial"/>
          <w:sz w:val="22"/>
          <w:szCs w:val="22"/>
          <w:lang w:val="nl-NL"/>
        </w:rPr>
        <w:t xml:space="preserve"> (VBN)</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مراكز</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التوزيع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الإقليمية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لبنوك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RDCs</w:t>
      </w:r>
      <w:proofErr w:type="spell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منصات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التشاور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الإقليمية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ROPs</w:t>
      </w:r>
      <w:proofErr w:type="spellEnd"/>
      <w:r w:rsidR="00ED60A3"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الجمعية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الوطنية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لبنوك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الهولندية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المعروفة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أيضًا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باسم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هولندا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VBN</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لواء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الخضروات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مانّا</w:t>
      </w:r>
      <w:proofErr w:type="spellEnd"/>
      <w:r w:rsidRPr="00910744">
        <w:rPr>
          <w:rFonts w:ascii="Arial" w:eastAsia="Quattrocento Sans" w:hAnsi="Arial" w:cs="Arial"/>
          <w:sz w:val="22"/>
          <w:szCs w:val="22"/>
          <w:lang w:val="nl-NL"/>
        </w:rPr>
        <w:t xml:space="preserve"> (Groentebrigade Manna)</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لواء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الفواكه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والخضروات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والمنظمات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الأخرى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المرتبطة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ارتباطًا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وثيقًا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بالجمعية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الوطنية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والتي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يحددها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إدارة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هولندا</w:t>
      </w:r>
      <w:proofErr w:type="spellEnd"/>
    </w:p>
    <w:p w14:paraId="7122F4BA" w14:textId="55113C6B"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ويشار</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إليها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بعد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مجتمعة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منفردة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باسم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منظمة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p>
    <w:p w14:paraId="55B6AE8F" w14:textId="77777777" w:rsidR="00C25FDE" w:rsidRPr="00910744" w:rsidRDefault="00C25FDE" w:rsidP="00B96374">
      <w:pPr>
        <w:jc w:val="right"/>
        <w:rPr>
          <w:rFonts w:ascii="Arial" w:eastAsia="Quattrocento Sans" w:hAnsi="Arial" w:cs="Arial"/>
          <w:sz w:val="22"/>
          <w:szCs w:val="22"/>
          <w:lang w:val="nl-NL"/>
        </w:rPr>
      </w:pPr>
    </w:p>
    <w:p w14:paraId="6513875E" w14:textId="13D242F5" w:rsidR="00B96374" w:rsidRPr="00F47E5F" w:rsidRDefault="00B96374" w:rsidP="00B96374">
      <w:pPr>
        <w:jc w:val="right"/>
        <w:rPr>
          <w:rFonts w:ascii="Arial" w:eastAsia="Quattrocento Sans" w:hAnsi="Arial" w:cs="Arial"/>
          <w:b/>
          <w:bCs/>
          <w:sz w:val="22"/>
          <w:szCs w:val="22"/>
          <w:rtl/>
          <w:lang w:val="nl-NL"/>
        </w:rPr>
      </w:pPr>
      <w:r w:rsidRPr="00910744">
        <w:rPr>
          <w:rFonts w:ascii="Arial" w:eastAsia="Quattrocento Sans" w:hAnsi="Arial" w:cs="Arial"/>
          <w:sz w:val="22"/>
          <w:szCs w:val="22"/>
          <w:lang w:val="nl-NL"/>
        </w:rPr>
        <w:t xml:space="preserve"> </w:t>
      </w:r>
      <w:r w:rsidR="004B32E0">
        <w:rPr>
          <w:rFonts w:ascii="Arial" w:eastAsia="Quattrocento Sans" w:hAnsi="Arial" w:cs="Arial"/>
          <w:sz w:val="22"/>
          <w:szCs w:val="22"/>
          <w:lang w:val="nl-NL"/>
        </w:rPr>
        <w:t xml:space="preserve"> </w:t>
      </w:r>
      <w:r w:rsidR="004B32E0">
        <w:rPr>
          <w:rFonts w:ascii="Arial" w:eastAsia="Quattrocento Sans" w:hAnsi="Arial" w:cs="Arial" w:hint="cs"/>
          <w:sz w:val="22"/>
          <w:szCs w:val="22"/>
          <w:rtl/>
          <w:lang w:val="nl-NL"/>
        </w:rPr>
        <w:t xml:space="preserve"> </w:t>
      </w:r>
      <w:proofErr w:type="spellStart"/>
      <w:proofErr w:type="gramStart"/>
      <w:r w:rsidRPr="00F47E5F">
        <w:rPr>
          <w:rFonts w:ascii="Arial" w:eastAsia="Quattrocento Sans" w:hAnsi="Arial" w:cs="Arial"/>
          <w:b/>
          <w:bCs/>
          <w:sz w:val="22"/>
          <w:szCs w:val="22"/>
          <w:lang w:val="nl-NL"/>
        </w:rPr>
        <w:t>ما</w:t>
      </w:r>
      <w:proofErr w:type="spellEnd"/>
      <w:proofErr w:type="gram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المقصود</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بالنزاهة</w:t>
      </w:r>
      <w:proofErr w:type="spellEnd"/>
      <w:r w:rsidRPr="00F47E5F">
        <w:rPr>
          <w:rFonts w:ascii="Arial" w:eastAsia="Quattrocento Sans" w:hAnsi="Arial" w:cs="Arial"/>
          <w:b/>
          <w:bCs/>
          <w:sz w:val="22"/>
          <w:szCs w:val="22"/>
          <w:lang w:val="nl-NL"/>
        </w:rPr>
        <w:t>؟</w:t>
      </w:r>
      <w:r w:rsidR="004B32E0" w:rsidRPr="00F47E5F">
        <w:rPr>
          <w:rFonts w:ascii="Arial" w:eastAsia="Quattrocento Sans" w:hAnsi="Arial" w:cs="Arial" w:hint="cs"/>
          <w:b/>
          <w:bCs/>
          <w:sz w:val="22"/>
          <w:szCs w:val="22"/>
          <w:rtl/>
          <w:lang w:val="nl-NL"/>
        </w:rPr>
        <w:t xml:space="preserve"> </w:t>
      </w:r>
      <w:r w:rsidR="004B32E0" w:rsidRPr="00F47E5F">
        <w:rPr>
          <w:rFonts w:ascii="Arial" w:eastAsia="Quattrocento Sans" w:hAnsi="Arial" w:cs="Arial"/>
          <w:b/>
          <w:bCs/>
          <w:sz w:val="22"/>
          <w:szCs w:val="22"/>
          <w:lang w:val="nl-NL"/>
        </w:rPr>
        <w:t>.</w:t>
      </w:r>
      <w:r w:rsidR="004B32E0" w:rsidRPr="00F47E5F">
        <w:rPr>
          <w:rFonts w:ascii="Arial" w:eastAsia="Quattrocento Sans" w:hAnsi="Arial" w:cs="Arial" w:hint="cs"/>
          <w:b/>
          <w:bCs/>
          <w:sz w:val="22"/>
          <w:szCs w:val="22"/>
          <w:rtl/>
          <w:lang w:val="nl-NL"/>
        </w:rPr>
        <w:t>3</w:t>
      </w:r>
    </w:p>
    <w:p w14:paraId="7660EBF4" w14:textId="2493150D" w:rsidR="00B96374" w:rsidRPr="00910744" w:rsidRDefault="00B96374" w:rsidP="00A07521">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تعني</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النزاهة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يلي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التصرف</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وفقًا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للقوانين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واللوائح</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الهولندية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وضمن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القواعد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والمبادئ</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وضعتها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منظمة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التابعة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لنا</w:t>
      </w:r>
      <w:proofErr w:type="spellEnd"/>
      <w:r w:rsidRPr="00910744">
        <w:rPr>
          <w:rFonts w:ascii="Arial" w:eastAsia="Quattrocento Sans" w:hAnsi="Arial" w:cs="Arial"/>
          <w:sz w:val="22"/>
          <w:szCs w:val="22"/>
          <w:lang w:val="nl-NL"/>
        </w:rPr>
        <w:t>؛ و</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التصرف</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يتماشى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المعايير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والقيم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يحق</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للمجتمع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يتوقعها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حتى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وإن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تكن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دائمًا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منصوصًا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عليها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القوانين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اللوائح</w:t>
      </w:r>
      <w:proofErr w:type="spellEnd"/>
    </w:p>
    <w:p w14:paraId="0B60B0CC" w14:textId="77777777" w:rsidR="00C25FDE" w:rsidRPr="00910744" w:rsidRDefault="00C25FDE" w:rsidP="00B96374">
      <w:pPr>
        <w:jc w:val="right"/>
        <w:rPr>
          <w:rFonts w:ascii="Arial" w:eastAsia="Quattrocento Sans" w:hAnsi="Arial" w:cs="Arial"/>
          <w:sz w:val="22"/>
          <w:szCs w:val="22"/>
          <w:lang w:val="nl-NL"/>
        </w:rPr>
      </w:pPr>
    </w:p>
    <w:p w14:paraId="7F48F216" w14:textId="4E0AEA7B" w:rsidR="00B96374" w:rsidRPr="00F47E5F" w:rsidRDefault="00B96374" w:rsidP="00B96374">
      <w:pPr>
        <w:jc w:val="right"/>
        <w:rPr>
          <w:rFonts w:ascii="Arial" w:eastAsia="Quattrocento Sans" w:hAnsi="Arial" w:cs="Arial"/>
          <w:b/>
          <w:bCs/>
          <w:sz w:val="22"/>
          <w:szCs w:val="22"/>
          <w:lang w:val="nl-NL"/>
        </w:rPr>
      </w:pPr>
      <w:r w:rsidRPr="00910744">
        <w:rPr>
          <w:rFonts w:ascii="Arial" w:eastAsia="Quattrocento Sans" w:hAnsi="Arial" w:cs="Arial"/>
          <w:sz w:val="22"/>
          <w:szCs w:val="22"/>
          <w:lang w:val="nl-NL"/>
        </w:rPr>
        <w:t xml:space="preserve"> </w:t>
      </w:r>
      <w:proofErr w:type="spellStart"/>
      <w:proofErr w:type="gramStart"/>
      <w:r w:rsidRPr="00F47E5F">
        <w:rPr>
          <w:rFonts w:ascii="Arial" w:eastAsia="Quattrocento Sans" w:hAnsi="Arial" w:cs="Arial"/>
          <w:b/>
          <w:bCs/>
          <w:sz w:val="22"/>
          <w:szCs w:val="22"/>
          <w:lang w:val="nl-NL"/>
        </w:rPr>
        <w:t>نتعامل</w:t>
      </w:r>
      <w:proofErr w:type="spellEnd"/>
      <w:proofErr w:type="gram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مع</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عملائنا</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الحاليين</w:t>
      </w:r>
      <w:proofErr w:type="spellEnd"/>
      <w:r w:rsidRPr="00F47E5F">
        <w:rPr>
          <w:rFonts w:ascii="Arial" w:eastAsia="Quattrocento Sans" w:hAnsi="Arial" w:cs="Arial"/>
          <w:b/>
          <w:bCs/>
          <w:sz w:val="22"/>
          <w:szCs w:val="22"/>
          <w:lang w:val="nl-NL"/>
        </w:rPr>
        <w:t xml:space="preserve"> </w:t>
      </w:r>
      <w:proofErr w:type="spellStart"/>
      <w:proofErr w:type="gramStart"/>
      <w:r w:rsidRPr="00F47E5F">
        <w:rPr>
          <w:rFonts w:ascii="Arial" w:eastAsia="Quattrocento Sans" w:hAnsi="Arial" w:cs="Arial"/>
          <w:b/>
          <w:bCs/>
          <w:sz w:val="22"/>
          <w:szCs w:val="22"/>
          <w:lang w:val="nl-NL"/>
        </w:rPr>
        <w:t>والمحتملين</w:t>
      </w:r>
      <w:proofErr w:type="spellEnd"/>
      <w:r w:rsidRPr="00F47E5F">
        <w:rPr>
          <w:rFonts w:ascii="Arial" w:eastAsia="Quattrocento Sans" w:hAnsi="Arial" w:cs="Arial"/>
          <w:b/>
          <w:bCs/>
          <w:sz w:val="22"/>
          <w:szCs w:val="22"/>
          <w:lang w:val="nl-NL"/>
        </w:rPr>
        <w:t>)،</w:t>
      </w:r>
      <w:proofErr w:type="gram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ومتطوعينا</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وموردينا</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باحترام</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ونضمن</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السلامة</w:t>
      </w:r>
      <w:proofErr w:type="spellEnd"/>
      <w:r w:rsidR="004B32E0" w:rsidRPr="00F47E5F">
        <w:rPr>
          <w:rFonts w:ascii="Arial" w:eastAsia="Quattrocento Sans" w:hAnsi="Arial" w:cs="Arial" w:hint="cs"/>
          <w:b/>
          <w:bCs/>
          <w:sz w:val="22"/>
          <w:szCs w:val="22"/>
          <w:rtl/>
          <w:lang w:val="nl-NL"/>
        </w:rPr>
        <w:t xml:space="preserve"> </w:t>
      </w:r>
      <w:r w:rsidR="004B32E0" w:rsidRPr="00F47E5F">
        <w:rPr>
          <w:rFonts w:ascii="Arial" w:eastAsia="Quattrocento Sans" w:hAnsi="Arial" w:cs="Arial"/>
          <w:b/>
          <w:bCs/>
          <w:sz w:val="22"/>
          <w:szCs w:val="22"/>
          <w:lang w:val="nl-NL"/>
        </w:rPr>
        <w:t>.</w:t>
      </w:r>
      <w:r w:rsidR="004B32E0" w:rsidRPr="00F47E5F">
        <w:rPr>
          <w:rFonts w:ascii="Arial" w:eastAsia="Quattrocento Sans" w:hAnsi="Arial" w:cs="Arial" w:hint="cs"/>
          <w:b/>
          <w:bCs/>
          <w:sz w:val="22"/>
          <w:szCs w:val="22"/>
          <w:rtl/>
          <w:lang w:val="nl-NL"/>
        </w:rPr>
        <w:t>4</w:t>
      </w:r>
    </w:p>
    <w:p w14:paraId="2C7C3F56" w14:textId="77777777"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نتصرف</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دائمًا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باحترام</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فنحن</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غالبًا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نعمل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أشخاص</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أوضاع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هشة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وجدوا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أنفسهم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مؤقتًا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لغير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ذلك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أسفل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السلم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الاجتماعي</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وهؤلاء</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يستحقون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معاملة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تتسم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بعناية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إضافية</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وقد</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يكون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لديهم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دائمًا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يكفي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الثقة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بالنفس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القدرة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التعبير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أنفسهم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للاعتراض</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المعاملة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غير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العادلة</w:t>
      </w:r>
      <w:proofErr w:type="spellEnd"/>
      <w:r w:rsidRPr="00910744">
        <w:rPr>
          <w:rFonts w:ascii="Arial" w:eastAsia="Quattrocento Sans" w:hAnsi="Arial" w:cs="Arial"/>
          <w:sz w:val="22"/>
          <w:szCs w:val="22"/>
          <w:lang w:val="nl-NL"/>
        </w:rPr>
        <w:t>.</w:t>
      </w:r>
    </w:p>
    <w:p w14:paraId="35969E22" w14:textId="2FD002AF"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نحترم</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خصوصية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عملائنا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الحاليين</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والمحتملين</w:t>
      </w:r>
      <w:proofErr w:type="spellEnd"/>
      <w:r w:rsidRPr="00910744">
        <w:rPr>
          <w:rFonts w:ascii="Arial" w:eastAsia="Quattrocento Sans" w:hAnsi="Arial" w:cs="Arial"/>
          <w:sz w:val="22"/>
          <w:szCs w:val="22"/>
          <w:lang w:val="nl-NL"/>
        </w:rPr>
        <w:t>)،</w:t>
      </w:r>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ونتعامل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دائمًا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بحياد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جميع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العملاء</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ونتجنب</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سلوك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ينتقص</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كرامة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العملاء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غيرهم</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وينطبق</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الأمر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نفسه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تعاملنا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والموردين</w:t>
      </w:r>
      <w:proofErr w:type="spellEnd"/>
    </w:p>
    <w:p w14:paraId="73155CDD" w14:textId="77777777" w:rsidR="00AD56C7"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نحرص</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توفير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بيئة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آمنة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للعملاء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والموردين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بحيث</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يتم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السلوك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غير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المرغوب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سيما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سوء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السلوك</w:t>
      </w:r>
      <w:proofErr w:type="spellEnd"/>
      <w:r w:rsidRPr="00910744">
        <w:rPr>
          <w:rFonts w:ascii="Arial" w:eastAsia="Quattrocento Sans" w:hAnsi="Arial" w:cs="Arial"/>
          <w:sz w:val="22"/>
          <w:szCs w:val="22"/>
          <w:lang w:val="nl-NL"/>
        </w:rPr>
        <w:t xml:space="preserve"> </w:t>
      </w:r>
    </w:p>
    <w:p w14:paraId="2C6F4216" w14:textId="41217D44" w:rsidR="0044781D" w:rsidRDefault="00B96374" w:rsidP="00A07521">
      <w:pPr>
        <w:jc w:val="right"/>
        <w:rPr>
          <w:rFonts w:ascii="Arial" w:eastAsia="Quattrocento Sans" w:hAnsi="Arial" w:cs="Arial"/>
          <w:sz w:val="22"/>
          <w:szCs w:val="22"/>
          <w:rtl/>
          <w:lang w:val="nl-NL"/>
        </w:rPr>
      </w:pPr>
      <w:r w:rsidRPr="00910744">
        <w:rPr>
          <w:rFonts w:ascii="Arial" w:eastAsia="Quattrocento Sans" w:hAnsi="Arial" w:cs="Arial"/>
          <w:sz w:val="22"/>
          <w:szCs w:val="22"/>
          <w:lang w:val="nl-NL"/>
        </w:rPr>
        <w:t>(</w:t>
      </w:r>
      <w:proofErr w:type="spellStart"/>
      <w:proofErr w:type="gramStart"/>
      <w:r w:rsidRPr="00910744">
        <w:rPr>
          <w:rFonts w:ascii="Arial" w:eastAsia="Quattrocento Sans" w:hAnsi="Arial" w:cs="Arial"/>
          <w:sz w:val="22"/>
          <w:szCs w:val="22"/>
          <w:lang w:val="nl-NL"/>
        </w:rPr>
        <w:t>الجنسي</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ومعالجته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بالشكل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المناسب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إذا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وقع</w:t>
      </w:r>
      <w:proofErr w:type="spellEnd"/>
    </w:p>
    <w:p w14:paraId="32D90FE5" w14:textId="77777777" w:rsidR="00F47E5F" w:rsidRDefault="00F47E5F" w:rsidP="00A07521">
      <w:pPr>
        <w:jc w:val="right"/>
        <w:rPr>
          <w:rFonts w:ascii="Arial" w:eastAsia="Quattrocento Sans" w:hAnsi="Arial" w:cs="Arial"/>
          <w:sz w:val="22"/>
          <w:szCs w:val="22"/>
          <w:lang w:val="nl-NL"/>
        </w:rPr>
      </w:pPr>
    </w:p>
    <w:p w14:paraId="42CBFD34" w14:textId="397CA6E7" w:rsidR="00B96374" w:rsidRPr="00F47E5F" w:rsidRDefault="00B96374" w:rsidP="00A07521">
      <w:pPr>
        <w:jc w:val="right"/>
        <w:rPr>
          <w:rFonts w:ascii="Arial" w:eastAsia="Quattrocento Sans" w:hAnsi="Arial" w:cs="Arial"/>
          <w:b/>
          <w:bCs/>
          <w:sz w:val="22"/>
          <w:szCs w:val="22"/>
          <w:lang w:val="nl-NL"/>
        </w:rPr>
      </w:pPr>
      <w:r w:rsidRPr="00910744">
        <w:rPr>
          <w:rFonts w:ascii="Arial" w:eastAsia="Quattrocento Sans" w:hAnsi="Arial" w:cs="Arial"/>
          <w:sz w:val="22"/>
          <w:szCs w:val="22"/>
          <w:lang w:val="nl-NL"/>
        </w:rPr>
        <w:t xml:space="preserve"> </w:t>
      </w:r>
      <w:r w:rsidR="00F47E5F">
        <w:rPr>
          <w:rFonts w:ascii="Arial" w:eastAsia="Quattrocento Sans" w:hAnsi="Arial" w:cs="Arial"/>
          <w:sz w:val="22"/>
          <w:szCs w:val="22"/>
          <w:lang w:val="nl-NL"/>
        </w:rPr>
        <w:t xml:space="preserve">   </w:t>
      </w:r>
      <w:r w:rsidR="00F47E5F">
        <w:rPr>
          <w:rFonts w:ascii="Arial" w:eastAsia="Quattrocento Sans" w:hAnsi="Arial" w:cs="Arial" w:hint="cs"/>
          <w:sz w:val="22"/>
          <w:szCs w:val="22"/>
          <w:rtl/>
          <w:lang w:val="nl-NL"/>
        </w:rPr>
        <w:t xml:space="preserve"> </w:t>
      </w:r>
      <w:proofErr w:type="spellStart"/>
      <w:proofErr w:type="gramStart"/>
      <w:r w:rsidRPr="00F47E5F">
        <w:rPr>
          <w:rFonts w:ascii="Arial" w:eastAsia="Quattrocento Sans" w:hAnsi="Arial" w:cs="Arial"/>
          <w:b/>
          <w:bCs/>
          <w:sz w:val="22"/>
          <w:szCs w:val="22"/>
          <w:lang w:val="nl-NL"/>
        </w:rPr>
        <w:t>مبادئنا</w:t>
      </w:r>
      <w:proofErr w:type="spellEnd"/>
      <w:proofErr w:type="gram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في</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التصرف</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بنزاهة</w:t>
      </w:r>
      <w:proofErr w:type="spellEnd"/>
      <w:r w:rsidR="0044781D" w:rsidRPr="00F47E5F">
        <w:rPr>
          <w:rFonts w:ascii="Arial" w:eastAsia="Quattrocento Sans" w:hAnsi="Arial" w:cs="Arial"/>
          <w:b/>
          <w:bCs/>
          <w:sz w:val="22"/>
          <w:szCs w:val="22"/>
          <w:lang w:val="nl-NL"/>
        </w:rPr>
        <w:t>.</w:t>
      </w:r>
      <w:r w:rsidR="0044781D" w:rsidRPr="00F47E5F">
        <w:rPr>
          <w:rFonts w:ascii="Arial" w:eastAsia="Quattrocento Sans" w:hAnsi="Arial" w:cs="Arial" w:hint="cs"/>
          <w:b/>
          <w:bCs/>
          <w:sz w:val="22"/>
          <w:szCs w:val="22"/>
          <w:rtl/>
          <w:lang w:val="nl-NL"/>
        </w:rPr>
        <w:t>5</w:t>
      </w:r>
    </w:p>
    <w:p w14:paraId="5EC9B2C1" w14:textId="7ADB7D49" w:rsidR="00DE3422" w:rsidRDefault="00B96374" w:rsidP="00A07521">
      <w:pPr>
        <w:jc w:val="right"/>
        <w:rPr>
          <w:rFonts w:ascii="Arial" w:eastAsia="Quattrocento Sans" w:hAnsi="Arial" w:cs="Arial"/>
          <w:sz w:val="22"/>
          <w:szCs w:val="22"/>
          <w:rtl/>
          <w:lang w:val="nl-NL"/>
        </w:rPr>
      </w:pPr>
      <w:proofErr w:type="spellStart"/>
      <w:proofErr w:type="gramStart"/>
      <w:r w:rsidRPr="00910744">
        <w:rPr>
          <w:rFonts w:ascii="Arial" w:eastAsia="Quattrocento Sans" w:hAnsi="Arial" w:cs="Arial"/>
          <w:sz w:val="22"/>
          <w:szCs w:val="22"/>
          <w:lang w:val="nl-NL"/>
        </w:rPr>
        <w:t>للحفاظ</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نزاهتنا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وصونها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نلتزم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بالمبادئ</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التالية</w:t>
      </w:r>
      <w:proofErr w:type="spellEnd"/>
    </w:p>
    <w:p w14:paraId="232F7651" w14:textId="77777777" w:rsidR="00DE3422" w:rsidRDefault="00DE3422" w:rsidP="00A07521">
      <w:pPr>
        <w:jc w:val="right"/>
        <w:rPr>
          <w:rFonts w:ascii="Arial" w:eastAsia="Quattrocento Sans" w:hAnsi="Arial" w:cs="Arial"/>
          <w:sz w:val="22"/>
          <w:szCs w:val="22"/>
          <w:rtl/>
          <w:lang w:val="nl-NL"/>
        </w:rPr>
      </w:pPr>
    </w:p>
    <w:p w14:paraId="5382731E" w14:textId="4AACB5DD" w:rsidR="00B96374" w:rsidRPr="00DE3422" w:rsidRDefault="00B96374" w:rsidP="00A07521">
      <w:pPr>
        <w:jc w:val="right"/>
        <w:rPr>
          <w:rFonts w:ascii="Arial" w:eastAsia="Quattrocento Sans" w:hAnsi="Arial" w:cs="Arial"/>
          <w:b/>
          <w:bCs/>
          <w:sz w:val="22"/>
          <w:szCs w:val="22"/>
          <w:rtl/>
          <w:lang w:val="nl-NL"/>
        </w:rPr>
      </w:pPr>
      <w:proofErr w:type="spellStart"/>
      <w:proofErr w:type="gramStart"/>
      <w:r w:rsidRPr="00DE3422">
        <w:rPr>
          <w:rFonts w:ascii="Arial" w:eastAsia="Quattrocento Sans" w:hAnsi="Arial" w:cs="Arial"/>
          <w:b/>
          <w:bCs/>
          <w:sz w:val="22"/>
          <w:szCs w:val="22"/>
          <w:lang w:val="nl-NL"/>
        </w:rPr>
        <w:lastRenderedPageBreak/>
        <w:t>القوانين</w:t>
      </w:r>
      <w:proofErr w:type="spellEnd"/>
      <w:proofErr w:type="gramEnd"/>
      <w:r w:rsidRPr="00DE3422">
        <w:rPr>
          <w:rFonts w:ascii="Arial" w:eastAsia="Quattrocento Sans" w:hAnsi="Arial" w:cs="Arial"/>
          <w:b/>
          <w:bCs/>
          <w:sz w:val="22"/>
          <w:szCs w:val="22"/>
          <w:lang w:val="nl-NL"/>
        </w:rPr>
        <w:t xml:space="preserve"> </w:t>
      </w:r>
      <w:proofErr w:type="spellStart"/>
      <w:r w:rsidRPr="00DE3422">
        <w:rPr>
          <w:rFonts w:ascii="Arial" w:eastAsia="Quattrocento Sans" w:hAnsi="Arial" w:cs="Arial"/>
          <w:b/>
          <w:bCs/>
          <w:sz w:val="22"/>
          <w:szCs w:val="22"/>
          <w:lang w:val="nl-NL"/>
        </w:rPr>
        <w:t>واللوائح</w:t>
      </w:r>
      <w:proofErr w:type="spellEnd"/>
    </w:p>
    <w:p w14:paraId="581E4ACB" w14:textId="77777777" w:rsidR="00DE3422" w:rsidRPr="00910744" w:rsidRDefault="00DE3422" w:rsidP="00A07521">
      <w:pPr>
        <w:jc w:val="right"/>
        <w:rPr>
          <w:rFonts w:ascii="Arial" w:eastAsia="Quattrocento Sans" w:hAnsi="Arial" w:cs="Arial"/>
          <w:sz w:val="22"/>
          <w:szCs w:val="22"/>
          <w:lang w:val="nl-NL"/>
        </w:rPr>
      </w:pPr>
    </w:p>
    <w:p w14:paraId="33B3867C" w14:textId="2ABFC62B" w:rsidR="00B96374" w:rsidRDefault="00B96374" w:rsidP="00CC2BB1">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نلتزم</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بالقوانين</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واللوائح</w:t>
      </w:r>
      <w:proofErr w:type="spellEnd"/>
      <w:r w:rsidRPr="00910744">
        <w:rPr>
          <w:rFonts w:ascii="Arial" w:eastAsia="Quattrocento Sans" w:hAnsi="Arial" w:cs="Arial"/>
          <w:sz w:val="22"/>
          <w:szCs w:val="22"/>
          <w:lang w:val="nl-NL"/>
        </w:rPr>
        <w:t>.•</w:t>
      </w:r>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نكون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دراية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بجميع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القواعد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تعتمدها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الجمعية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العامة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ونلتزم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بها</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وإذا</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وُجد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غموض</w:t>
      </w:r>
      <w:proofErr w:type="spellEnd"/>
      <w:r w:rsidR="00CC2BB1" w:rsidRPr="00910744">
        <w:rPr>
          <w:rFonts w:ascii="Arial" w:eastAsia="Quattrocento Sans" w:hAnsi="Arial" w:cs="Arial"/>
          <w:sz w:val="22"/>
          <w:szCs w:val="22"/>
          <w:lang w:val="nl-NL"/>
        </w:rPr>
        <w:t xml:space="preserve">، </w:t>
      </w:r>
      <w:proofErr w:type="spellStart"/>
      <w:r w:rsidR="00CC2BB1" w:rsidRPr="00910744">
        <w:rPr>
          <w:rFonts w:ascii="Arial" w:eastAsia="Quattrocento Sans" w:hAnsi="Arial" w:cs="Arial"/>
          <w:sz w:val="22"/>
          <w:szCs w:val="22"/>
          <w:lang w:val="nl-NL"/>
        </w:rPr>
        <w:t>يقدم</w:t>
      </w:r>
      <w:proofErr w:type="spellEnd"/>
      <w:r w:rsidR="00CC2BB1" w:rsidRPr="00910744">
        <w:rPr>
          <w:rFonts w:ascii="Arial" w:eastAsia="Quattrocento Sans" w:hAnsi="Arial" w:cs="Arial"/>
          <w:sz w:val="22"/>
          <w:szCs w:val="22"/>
          <w:lang w:val="nl-NL"/>
        </w:rPr>
        <w:t xml:space="preserve"> </w:t>
      </w:r>
      <w:proofErr w:type="spellStart"/>
      <w:proofErr w:type="gramStart"/>
      <w:r w:rsidR="00CC2BB1" w:rsidRPr="00910744">
        <w:rPr>
          <w:rFonts w:ascii="Arial" w:eastAsia="Quattrocento Sans" w:hAnsi="Arial" w:cs="Arial"/>
          <w:sz w:val="22"/>
          <w:szCs w:val="22"/>
          <w:lang w:val="nl-NL"/>
        </w:rPr>
        <w:t>مجلس</w:t>
      </w:r>
      <w:proofErr w:type="spellEnd"/>
      <w:r w:rsidR="00CC2BB1" w:rsidRPr="00910744">
        <w:rPr>
          <w:rFonts w:ascii="Arial" w:eastAsia="Quattrocento Sans" w:hAnsi="Arial" w:cs="Arial"/>
          <w:sz w:val="22"/>
          <w:szCs w:val="22"/>
          <w:lang w:val="nl-NL"/>
        </w:rPr>
        <w:t xml:space="preserve"> </w:t>
      </w:r>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إدارة</w:t>
      </w:r>
      <w:proofErr w:type="spellEnd"/>
      <w:proofErr w:type="gramEnd"/>
      <w:r w:rsidR="0097174D" w:rsidRPr="0097174D">
        <w:rPr>
          <w:rFonts w:ascii="Arial" w:eastAsia="Quattrocento Sans" w:hAnsi="Arial" w:cs="Arial"/>
          <w:sz w:val="22"/>
          <w:szCs w:val="22"/>
          <w:lang w:val="nl-NL"/>
        </w:rPr>
        <w:t xml:space="preserve"> </w:t>
      </w:r>
      <w:proofErr w:type="spellStart"/>
      <w:r w:rsidR="0097174D" w:rsidRPr="00910744">
        <w:rPr>
          <w:rFonts w:ascii="Arial" w:eastAsia="Quattrocento Sans" w:hAnsi="Arial" w:cs="Arial"/>
          <w:sz w:val="22"/>
          <w:szCs w:val="22"/>
          <w:lang w:val="nl-NL"/>
        </w:rPr>
        <w:t>التفسير</w:t>
      </w:r>
      <w:proofErr w:type="spellEnd"/>
      <w:r w:rsidR="0097174D" w:rsidRPr="0097174D">
        <w:rPr>
          <w:rFonts w:ascii="Arial" w:eastAsia="Quattrocento Sans" w:hAnsi="Arial" w:cs="Arial"/>
          <w:sz w:val="22"/>
          <w:szCs w:val="22"/>
          <w:lang w:val="nl-NL"/>
        </w:rPr>
        <w:t xml:space="preserve"> </w:t>
      </w:r>
      <w:proofErr w:type="spellStart"/>
      <w:r w:rsidR="0097174D" w:rsidRPr="00910744">
        <w:rPr>
          <w:rFonts w:ascii="Arial" w:eastAsia="Quattrocento Sans" w:hAnsi="Arial" w:cs="Arial"/>
          <w:sz w:val="22"/>
          <w:szCs w:val="22"/>
          <w:lang w:val="nl-NL"/>
        </w:rPr>
        <w:t>التوضيح</w:t>
      </w:r>
      <w:proofErr w:type="spellEnd"/>
      <w:r w:rsidR="0097174D" w:rsidRPr="00910744">
        <w:rPr>
          <w:rFonts w:ascii="Arial" w:eastAsia="Quattrocento Sans" w:hAnsi="Arial" w:cs="Arial"/>
          <w:sz w:val="22"/>
          <w:szCs w:val="22"/>
          <w:lang w:val="nl-NL"/>
        </w:rPr>
        <w:t>.</w:t>
      </w:r>
      <w:r w:rsidR="00CC2BB1" w:rsidRPr="00CC2BB1">
        <w:rPr>
          <w:rFonts w:ascii="Arial" w:eastAsia="Quattrocento Sans" w:hAnsi="Arial" w:cs="Arial"/>
          <w:sz w:val="22"/>
          <w:szCs w:val="22"/>
          <w:lang w:val="nl-NL"/>
        </w:rPr>
        <w:t xml:space="preserve"> </w:t>
      </w:r>
      <w:r w:rsidR="00CC2BB1" w:rsidRPr="00910744">
        <w:rPr>
          <w:rFonts w:ascii="Arial" w:eastAsia="Quattrocento Sans" w:hAnsi="Arial" w:cs="Arial"/>
          <w:sz w:val="22"/>
          <w:szCs w:val="22"/>
          <w:lang w:val="nl-NL"/>
        </w:rPr>
        <w:t>VBN</w:t>
      </w:r>
    </w:p>
    <w:p w14:paraId="37E94A56" w14:textId="17EB45BC" w:rsidR="00CC2BB1" w:rsidRPr="00CC2BB1" w:rsidRDefault="00CC2BB1" w:rsidP="00A07521">
      <w:pPr>
        <w:jc w:val="right"/>
        <w:rPr>
          <w:rFonts w:ascii="Arial" w:eastAsia="Quattrocento Sans" w:hAnsi="Arial" w:cs="Arial"/>
          <w:sz w:val="22"/>
          <w:szCs w:val="22"/>
          <w:lang w:val="nl-NL"/>
        </w:rPr>
      </w:pPr>
      <w:proofErr w:type="gramStart"/>
      <w:r w:rsidRPr="00910744">
        <w:rPr>
          <w:rFonts w:ascii="Arial" w:eastAsia="Quattrocento Sans" w:hAnsi="Arial" w:cs="Arial"/>
          <w:sz w:val="22"/>
          <w:szCs w:val="22"/>
          <w:lang w:val="nl-NL"/>
        </w:rPr>
        <w:t>.</w:t>
      </w:r>
      <w:proofErr w:type="spellStart"/>
      <w:r w:rsidRPr="00910744">
        <w:rPr>
          <w:rFonts w:ascii="Arial" w:eastAsia="Quattrocento Sans" w:hAnsi="Arial" w:cs="Arial"/>
          <w:sz w:val="22"/>
          <w:szCs w:val="22"/>
          <w:lang w:val="nl-NL"/>
        </w:rPr>
        <w:t>ا</w:t>
      </w:r>
      <w:r w:rsidRPr="00CC2BB1">
        <w:rPr>
          <w:rFonts w:ascii="Arial" w:eastAsia="Quattrocento Sans" w:hAnsi="Arial" w:cs="Arial"/>
          <w:b/>
          <w:bCs/>
          <w:sz w:val="22"/>
          <w:szCs w:val="22"/>
          <w:lang w:val="nl-NL"/>
        </w:rPr>
        <w:t>لأشخاص</w:t>
      </w:r>
      <w:proofErr w:type="spellEnd"/>
      <w:proofErr w:type="gramEnd"/>
    </w:p>
    <w:p w14:paraId="093B1180" w14:textId="1346DB85"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نحترم</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وندعم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حقوق</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الإنسان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المعترف</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دوليًا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لجميع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الأطراف</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المعنية</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وهذا</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يعني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أننا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نمارس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التمييز</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التحرش</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أساس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العرق</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اللون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الجنس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التوجه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الجنسي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العمر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الدين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الآراء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السياسية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الأصل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الوطني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العرقي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الاجتماعي</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نحترم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خصوصية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الجميع</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ولا</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نجمع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البيانات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الشخصية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نعالجها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نستخدمها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عندما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يكون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ذلك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ضروريًا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لعملنا</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وسياسة</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الخصوصية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الخاصة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متاحة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موقعنا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الإلكتروني</w:t>
      </w:r>
      <w:proofErr w:type="spellEnd"/>
    </w:p>
    <w:p w14:paraId="3A1B15CB" w14:textId="77777777" w:rsidR="00B96374" w:rsidRPr="0097174D" w:rsidRDefault="00B96374" w:rsidP="00B96374">
      <w:pPr>
        <w:jc w:val="right"/>
        <w:rPr>
          <w:rFonts w:ascii="Arial" w:eastAsia="Quattrocento Sans" w:hAnsi="Arial" w:cs="Arial"/>
          <w:b/>
          <w:bCs/>
          <w:sz w:val="22"/>
          <w:szCs w:val="22"/>
          <w:lang w:val="nl-NL"/>
        </w:rPr>
      </w:pPr>
      <w:proofErr w:type="spellStart"/>
      <w:proofErr w:type="gramStart"/>
      <w:r w:rsidRPr="00910744">
        <w:rPr>
          <w:rFonts w:ascii="Arial" w:eastAsia="Quattrocento Sans" w:hAnsi="Arial" w:cs="Arial"/>
          <w:sz w:val="22"/>
          <w:szCs w:val="22"/>
          <w:lang w:val="nl-NL"/>
        </w:rPr>
        <w:t>ال</w:t>
      </w:r>
      <w:r w:rsidRPr="0097174D">
        <w:rPr>
          <w:rFonts w:ascii="Arial" w:eastAsia="Quattrocento Sans" w:hAnsi="Arial" w:cs="Arial"/>
          <w:b/>
          <w:bCs/>
          <w:sz w:val="22"/>
          <w:szCs w:val="22"/>
          <w:lang w:val="nl-NL"/>
        </w:rPr>
        <w:t>سلامة</w:t>
      </w:r>
      <w:proofErr w:type="spellEnd"/>
      <w:proofErr w:type="gramEnd"/>
    </w:p>
    <w:p w14:paraId="3C1FF2B9" w14:textId="1397FAAB"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نبذل</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قصارى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جهدنا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لتهيئة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بيئة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عمل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آمنة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يتحمل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الجميع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مسؤولية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سلامتهم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الشخصية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وسلامة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الآخرين</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وتأتي</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السلامة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دائمًا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المقام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الأول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سواء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للعملاء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الموردين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المنتجات</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نحافظ</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سياسة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سلامة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فعالة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ومحدثة</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نكون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دراية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بدليل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سلامة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الأغذية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ونتصرف</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دائمًا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وفقًا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له</w:t>
      </w:r>
      <w:proofErr w:type="spellEnd"/>
    </w:p>
    <w:p w14:paraId="30AF8537" w14:textId="77777777" w:rsidR="00B96374" w:rsidRPr="0097174D" w:rsidRDefault="00B96374" w:rsidP="00B96374">
      <w:pPr>
        <w:jc w:val="right"/>
        <w:rPr>
          <w:rFonts w:ascii="Arial" w:eastAsia="Quattrocento Sans" w:hAnsi="Arial" w:cs="Arial"/>
          <w:b/>
          <w:bCs/>
          <w:sz w:val="22"/>
          <w:szCs w:val="22"/>
          <w:lang w:val="nl-NL"/>
        </w:rPr>
      </w:pPr>
      <w:proofErr w:type="spellStart"/>
      <w:proofErr w:type="gramStart"/>
      <w:r w:rsidRPr="0097174D">
        <w:rPr>
          <w:rFonts w:ascii="Arial" w:eastAsia="Quattrocento Sans" w:hAnsi="Arial" w:cs="Arial"/>
          <w:b/>
          <w:bCs/>
          <w:sz w:val="22"/>
          <w:szCs w:val="22"/>
          <w:lang w:val="nl-NL"/>
        </w:rPr>
        <w:t>البيئة</w:t>
      </w:r>
      <w:proofErr w:type="spellEnd"/>
      <w:proofErr w:type="gramEnd"/>
    </w:p>
    <w:p w14:paraId="589658EF" w14:textId="590483FF"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نسعى</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بالتعاون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شركائنا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مثل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المنتجين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ومحلات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السوبرماركت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الحد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هدر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نسعى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تقليل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الأثر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البيئي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لأنشطتنا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أدنى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حد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ممكن</w:t>
      </w:r>
      <w:proofErr w:type="spellEnd"/>
    </w:p>
    <w:p w14:paraId="1ADEAD61" w14:textId="77777777"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الأنشطة</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العامة</w:t>
      </w:r>
      <w:proofErr w:type="spellEnd"/>
    </w:p>
    <w:p w14:paraId="6BAE32EF" w14:textId="2C59DC09"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تكون</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اتصالاتنا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الداخلية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والخارجية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دائمًا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محترمة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ومحايدة</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نتعامل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شكاوى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العملاء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بطريقة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مهنية</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ويُعد</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بروتوكول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الشكاوى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جزءًا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لائحة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وهو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متاح</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الموقع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الإلكتروني</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بصفتنا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منظمة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لبنك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ندعم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الأحزاب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السياسية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نقدم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خدمات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مساهمات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مالية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للسياسيين</w:t>
      </w:r>
      <w:proofErr w:type="spellEnd"/>
    </w:p>
    <w:p w14:paraId="14E4ECB8" w14:textId="77777777" w:rsidR="00B96374" w:rsidRPr="0097174D" w:rsidRDefault="00B96374" w:rsidP="00B96374">
      <w:pPr>
        <w:jc w:val="right"/>
        <w:rPr>
          <w:rFonts w:ascii="Arial" w:eastAsia="Quattrocento Sans" w:hAnsi="Arial" w:cs="Arial"/>
          <w:b/>
          <w:bCs/>
          <w:sz w:val="22"/>
          <w:szCs w:val="22"/>
          <w:lang w:val="nl-NL"/>
        </w:rPr>
      </w:pPr>
      <w:proofErr w:type="spellStart"/>
      <w:proofErr w:type="gramStart"/>
      <w:r w:rsidRPr="0097174D">
        <w:rPr>
          <w:rFonts w:ascii="Arial" w:eastAsia="Quattrocento Sans" w:hAnsi="Arial" w:cs="Arial"/>
          <w:b/>
          <w:bCs/>
          <w:sz w:val="22"/>
          <w:szCs w:val="22"/>
          <w:lang w:val="nl-NL"/>
        </w:rPr>
        <w:t>المعلومات</w:t>
      </w:r>
      <w:proofErr w:type="spellEnd"/>
      <w:proofErr w:type="gramEnd"/>
      <w:r w:rsidRPr="0097174D">
        <w:rPr>
          <w:rFonts w:ascii="Arial" w:eastAsia="Quattrocento Sans" w:hAnsi="Arial" w:cs="Arial"/>
          <w:b/>
          <w:bCs/>
          <w:sz w:val="22"/>
          <w:szCs w:val="22"/>
          <w:lang w:val="nl-NL"/>
        </w:rPr>
        <w:t xml:space="preserve"> </w:t>
      </w:r>
      <w:proofErr w:type="spellStart"/>
      <w:r w:rsidRPr="0097174D">
        <w:rPr>
          <w:rFonts w:ascii="Arial" w:eastAsia="Quattrocento Sans" w:hAnsi="Arial" w:cs="Arial"/>
          <w:b/>
          <w:bCs/>
          <w:sz w:val="22"/>
          <w:szCs w:val="22"/>
          <w:lang w:val="nl-NL"/>
        </w:rPr>
        <w:t>السرية</w:t>
      </w:r>
      <w:proofErr w:type="spellEnd"/>
    </w:p>
    <w:p w14:paraId="2D5A05EB" w14:textId="15D35CE5"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نتعامل</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بعناية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جميع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المعلومات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السرية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المتعلقة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بمنظمتنا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بالآخرين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ونحميها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الإفصاح</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غير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المصرح</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به</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يوقع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جميع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أعضاء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الإدارة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اتفاقية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سرية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يكن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ذلك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مدرجًا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بالفعل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اتفاقية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التطوع</w:t>
      </w:r>
      <w:proofErr w:type="spellEnd"/>
    </w:p>
    <w:p w14:paraId="71A1CF40" w14:textId="77777777"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تضارب</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المصالح</w:t>
      </w:r>
      <w:proofErr w:type="spellEnd"/>
    </w:p>
    <w:p w14:paraId="6798C402" w14:textId="5AEB7969"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نتجنب</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شكل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أشكال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تضارب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المصالح</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ونتصرف</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بحياد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يخدم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مصلحة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منظمتنا</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وإذا</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تعارضت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المصالح</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الشخصية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ذلك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نكون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صريحين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بشأنها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ونتنحى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عند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الضرورة</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نقدم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نقبل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الهدايا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الخدمات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قد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تؤثر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حيادية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قراراتنا</w:t>
      </w:r>
      <w:proofErr w:type="spellEnd"/>
    </w:p>
    <w:p w14:paraId="6AA46102" w14:textId="77777777" w:rsidR="00B96374" w:rsidRPr="0097174D" w:rsidRDefault="00B96374" w:rsidP="00B96374">
      <w:pPr>
        <w:jc w:val="right"/>
        <w:rPr>
          <w:rFonts w:ascii="Arial" w:eastAsia="Quattrocento Sans" w:hAnsi="Arial" w:cs="Arial"/>
          <w:b/>
          <w:bCs/>
          <w:sz w:val="22"/>
          <w:szCs w:val="22"/>
          <w:lang w:val="nl-NL"/>
        </w:rPr>
      </w:pPr>
      <w:proofErr w:type="spellStart"/>
      <w:proofErr w:type="gramStart"/>
      <w:r w:rsidRPr="0097174D">
        <w:rPr>
          <w:rFonts w:ascii="Arial" w:eastAsia="Quattrocento Sans" w:hAnsi="Arial" w:cs="Arial"/>
          <w:b/>
          <w:bCs/>
          <w:sz w:val="22"/>
          <w:szCs w:val="22"/>
          <w:lang w:val="nl-NL"/>
        </w:rPr>
        <w:t>ممتلكاتنا</w:t>
      </w:r>
      <w:proofErr w:type="spellEnd"/>
      <w:proofErr w:type="gramEnd"/>
    </w:p>
    <w:p w14:paraId="3F2A733A" w14:textId="7DEDB448"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نتحمل</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جميعًا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مسؤولية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حماية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ممتلكات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المنظمة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مثل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المركبات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وأجهزة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الحاسوب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والمخزون</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يستخدم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شخص</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ممتلكات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المنظمة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لأغراض</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شخصية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إذا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وافق</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الإدارة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صراحة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ذلك</w:t>
      </w:r>
      <w:proofErr w:type="spellEnd"/>
      <w:r w:rsidRPr="00910744">
        <w:rPr>
          <w:rFonts w:ascii="Arial" w:eastAsia="Quattrocento Sans" w:hAnsi="Arial" w:cs="Arial"/>
          <w:sz w:val="22"/>
          <w:szCs w:val="22"/>
          <w:lang w:val="nl-NL"/>
        </w:rPr>
        <w:t>)،</w:t>
      </w:r>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يتاجر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بها</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تحدد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المنظمة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كيفية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التصرف</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الأغذية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يتم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استلامها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تصلح</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للتوزيع</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ويتم</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وضع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سياسة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بهذا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الشأن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وإبلاغ</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جميع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بها</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وإذا</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توزيع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هذه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الأغذية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فيلزم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الحصول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موافقة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الإدارة</w:t>
      </w:r>
      <w:proofErr w:type="spellEnd"/>
    </w:p>
    <w:p w14:paraId="5A934851" w14:textId="77777777"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الوضع</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القانوني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والامتثال</w:t>
      </w:r>
      <w:proofErr w:type="spellEnd"/>
    </w:p>
    <w:p w14:paraId="5F4A39DE" w14:textId="51C328DF"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تتمتع</w:t>
      </w:r>
      <w:proofErr w:type="spellEnd"/>
      <w:proofErr w:type="gramEnd"/>
      <w:r w:rsidRPr="00910744">
        <w:rPr>
          <w:rFonts w:ascii="Arial" w:eastAsia="Quattrocento Sans" w:hAnsi="Arial" w:cs="Arial"/>
          <w:sz w:val="22"/>
          <w:szCs w:val="22"/>
          <w:lang w:val="nl-NL"/>
        </w:rPr>
        <w:t xml:space="preserve"> VBN </w:t>
      </w:r>
      <w:proofErr w:type="spellStart"/>
      <w:r w:rsidRPr="00910744">
        <w:rPr>
          <w:rFonts w:ascii="Arial" w:eastAsia="Quattrocento Sans" w:hAnsi="Arial" w:cs="Arial"/>
          <w:sz w:val="22"/>
          <w:szCs w:val="22"/>
          <w:lang w:val="nl-NL"/>
        </w:rPr>
        <w:t>وجميع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ومراكز</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التوزيع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الإقليمية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RDCs</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بصفة</w:t>
      </w:r>
      <w:proofErr w:type="spellEnd"/>
      <w:r w:rsidRPr="00910744">
        <w:rPr>
          <w:rFonts w:ascii="Arial" w:eastAsia="Quattrocento Sans" w:hAnsi="Arial" w:cs="Arial"/>
          <w:sz w:val="22"/>
          <w:szCs w:val="22"/>
          <w:lang w:val="nl-NL"/>
        </w:rPr>
        <w:t xml:space="preserve"> ANBI، </w:t>
      </w:r>
      <w:proofErr w:type="spellStart"/>
      <w:r w:rsidRPr="00910744">
        <w:rPr>
          <w:rFonts w:ascii="Arial" w:eastAsia="Quattrocento Sans" w:hAnsi="Arial" w:cs="Arial"/>
          <w:sz w:val="22"/>
          <w:szCs w:val="22"/>
          <w:lang w:val="nl-NL"/>
        </w:rPr>
        <w:t>وتخضع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للتدقيق</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قبل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السلطات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الضريبية</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ويمكن</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منح</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المؤسسات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الجديدة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فترة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انتقالية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تصل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إلى</w:t>
      </w:r>
      <w:proofErr w:type="spellEnd"/>
      <w:r w:rsidRPr="00910744">
        <w:rPr>
          <w:rFonts w:ascii="Arial" w:eastAsia="Quattrocento Sans" w:hAnsi="Arial" w:cs="Arial"/>
          <w:sz w:val="22"/>
          <w:szCs w:val="22"/>
          <w:lang w:val="nl-NL"/>
        </w:rPr>
        <w:t xml:space="preserve"> 12 </w:t>
      </w:r>
      <w:proofErr w:type="spellStart"/>
      <w:r w:rsidRPr="00910744">
        <w:rPr>
          <w:rFonts w:ascii="Arial" w:eastAsia="Quattrocento Sans" w:hAnsi="Arial" w:cs="Arial"/>
          <w:sz w:val="22"/>
          <w:szCs w:val="22"/>
          <w:lang w:val="nl-NL"/>
        </w:rPr>
        <w:t>شهرًا</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يجب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تتوافق</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الأنظمة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الأساسية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النموذج</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المعتمد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الجمعية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العامة</w:t>
      </w:r>
      <w:proofErr w:type="spellEnd"/>
    </w:p>
    <w:p w14:paraId="3D9AEFD0" w14:textId="77777777" w:rsidR="00B96374" w:rsidRPr="0097174D" w:rsidRDefault="00B96374" w:rsidP="00B96374">
      <w:pPr>
        <w:jc w:val="right"/>
        <w:rPr>
          <w:rFonts w:ascii="Arial" w:eastAsia="Quattrocento Sans" w:hAnsi="Arial" w:cs="Arial"/>
          <w:b/>
          <w:bCs/>
          <w:sz w:val="22"/>
          <w:szCs w:val="22"/>
          <w:lang w:val="nl-NL"/>
        </w:rPr>
      </w:pPr>
      <w:proofErr w:type="spellStart"/>
      <w:proofErr w:type="gramStart"/>
      <w:r w:rsidRPr="0097174D">
        <w:rPr>
          <w:rFonts w:ascii="Arial" w:eastAsia="Quattrocento Sans" w:hAnsi="Arial" w:cs="Arial"/>
          <w:b/>
          <w:bCs/>
          <w:sz w:val="22"/>
          <w:szCs w:val="22"/>
          <w:lang w:val="nl-NL"/>
        </w:rPr>
        <w:t>الشفافية</w:t>
      </w:r>
      <w:proofErr w:type="spellEnd"/>
      <w:proofErr w:type="gramEnd"/>
    </w:p>
    <w:p w14:paraId="7BEEC332" w14:textId="478DF85C"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توفر</w:t>
      </w:r>
      <w:proofErr w:type="spellEnd"/>
      <w:proofErr w:type="gramEnd"/>
      <w:r w:rsidRPr="00910744">
        <w:rPr>
          <w:rFonts w:ascii="Arial" w:eastAsia="Quattrocento Sans" w:hAnsi="Arial" w:cs="Arial"/>
          <w:sz w:val="22"/>
          <w:szCs w:val="22"/>
          <w:lang w:val="nl-NL"/>
        </w:rPr>
        <w:t xml:space="preserve"> VBN </w:t>
      </w:r>
      <w:proofErr w:type="spellStart"/>
      <w:r w:rsidRPr="00910744">
        <w:rPr>
          <w:rFonts w:ascii="Arial" w:eastAsia="Quattrocento Sans" w:hAnsi="Arial" w:cs="Arial"/>
          <w:sz w:val="22"/>
          <w:szCs w:val="22"/>
          <w:lang w:val="nl-NL"/>
        </w:rPr>
        <w:t>وجميع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ومراكز</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التوزيع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الإقليمية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معلومات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التدفقات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المالية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وتدفقات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الأغذية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عبر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مواقعها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الإلكترونية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ذلك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التقارير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السنوية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الوقت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المناسب</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تُقدَّم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هذه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الوثائق</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أمين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صندوق</w:t>
      </w:r>
      <w:proofErr w:type="spellEnd"/>
      <w:r w:rsidRPr="00910744">
        <w:rPr>
          <w:rFonts w:ascii="Arial" w:eastAsia="Quattrocento Sans" w:hAnsi="Arial" w:cs="Arial"/>
          <w:sz w:val="22"/>
          <w:szCs w:val="22"/>
          <w:lang w:val="nl-NL"/>
        </w:rPr>
        <w:t xml:space="preserve"> VBN </w:t>
      </w:r>
      <w:proofErr w:type="spellStart"/>
      <w:r w:rsidRPr="00910744">
        <w:rPr>
          <w:rFonts w:ascii="Arial" w:eastAsia="Quattrocento Sans" w:hAnsi="Arial" w:cs="Arial"/>
          <w:sz w:val="22"/>
          <w:szCs w:val="22"/>
          <w:lang w:val="nl-NL"/>
        </w:rPr>
        <w:t>بعد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اعتمادها</w:t>
      </w:r>
      <w:proofErr w:type="spellEnd"/>
      <w:r w:rsidRPr="00910744">
        <w:rPr>
          <w:rFonts w:ascii="Arial" w:eastAsia="Quattrocento Sans" w:hAnsi="Arial" w:cs="Arial"/>
          <w:sz w:val="22"/>
          <w:szCs w:val="22"/>
          <w:lang w:val="nl-NL"/>
        </w:rPr>
        <w:t>.</w:t>
      </w:r>
    </w:p>
    <w:p w14:paraId="11C33DB1" w14:textId="77777777" w:rsidR="00B96374" w:rsidRPr="0097174D" w:rsidRDefault="00B96374" w:rsidP="00B96374">
      <w:pPr>
        <w:jc w:val="right"/>
        <w:rPr>
          <w:rFonts w:ascii="Arial" w:eastAsia="Quattrocento Sans" w:hAnsi="Arial" w:cs="Arial"/>
          <w:b/>
          <w:bCs/>
          <w:sz w:val="22"/>
          <w:szCs w:val="22"/>
          <w:lang w:val="nl-NL"/>
        </w:rPr>
      </w:pPr>
      <w:proofErr w:type="spellStart"/>
      <w:proofErr w:type="gramStart"/>
      <w:r w:rsidRPr="0097174D">
        <w:rPr>
          <w:rFonts w:ascii="Arial" w:eastAsia="Quattrocento Sans" w:hAnsi="Arial" w:cs="Arial"/>
          <w:b/>
          <w:bCs/>
          <w:sz w:val="22"/>
          <w:szCs w:val="22"/>
          <w:lang w:val="nl-NL"/>
        </w:rPr>
        <w:t>تشكيل</w:t>
      </w:r>
      <w:proofErr w:type="spellEnd"/>
      <w:proofErr w:type="gramEnd"/>
      <w:r w:rsidRPr="0097174D">
        <w:rPr>
          <w:rFonts w:ascii="Arial" w:eastAsia="Quattrocento Sans" w:hAnsi="Arial" w:cs="Arial"/>
          <w:b/>
          <w:bCs/>
          <w:sz w:val="22"/>
          <w:szCs w:val="22"/>
          <w:lang w:val="nl-NL"/>
        </w:rPr>
        <w:t xml:space="preserve"> </w:t>
      </w:r>
      <w:proofErr w:type="spellStart"/>
      <w:r w:rsidRPr="0097174D">
        <w:rPr>
          <w:rFonts w:ascii="Arial" w:eastAsia="Quattrocento Sans" w:hAnsi="Arial" w:cs="Arial"/>
          <w:b/>
          <w:bCs/>
          <w:sz w:val="22"/>
          <w:szCs w:val="22"/>
          <w:lang w:val="nl-NL"/>
        </w:rPr>
        <w:t>مجلس</w:t>
      </w:r>
      <w:proofErr w:type="spellEnd"/>
      <w:r w:rsidRPr="0097174D">
        <w:rPr>
          <w:rFonts w:ascii="Arial" w:eastAsia="Quattrocento Sans" w:hAnsi="Arial" w:cs="Arial"/>
          <w:b/>
          <w:bCs/>
          <w:sz w:val="22"/>
          <w:szCs w:val="22"/>
          <w:lang w:val="nl-NL"/>
        </w:rPr>
        <w:t xml:space="preserve"> </w:t>
      </w:r>
      <w:proofErr w:type="spellStart"/>
      <w:r w:rsidRPr="0097174D">
        <w:rPr>
          <w:rFonts w:ascii="Arial" w:eastAsia="Quattrocento Sans" w:hAnsi="Arial" w:cs="Arial"/>
          <w:b/>
          <w:bCs/>
          <w:sz w:val="22"/>
          <w:szCs w:val="22"/>
          <w:lang w:val="nl-NL"/>
        </w:rPr>
        <w:t>الإدارة</w:t>
      </w:r>
      <w:proofErr w:type="spellEnd"/>
    </w:p>
    <w:p w14:paraId="0A2271C4" w14:textId="431AEB33"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يتكون</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الإدارة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ثلاثة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أعضاء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الأقل</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وإذا</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انخفض</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العدد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ذلك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يجب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تعيين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أعضاء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جدد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خلال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ستة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أشهر</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وإذا</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يكن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ذلك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ممكنًا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يجوز</w:t>
      </w:r>
      <w:proofErr w:type="spellEnd"/>
      <w:r w:rsidRPr="00910744">
        <w:rPr>
          <w:rFonts w:ascii="Arial" w:eastAsia="Quattrocento Sans" w:hAnsi="Arial" w:cs="Arial"/>
          <w:sz w:val="22"/>
          <w:szCs w:val="22"/>
          <w:lang w:val="nl-NL"/>
        </w:rPr>
        <w:t xml:space="preserve"> لـ VBN </w:t>
      </w:r>
      <w:proofErr w:type="spellStart"/>
      <w:r w:rsidRPr="00910744">
        <w:rPr>
          <w:rFonts w:ascii="Arial" w:eastAsia="Quattrocento Sans" w:hAnsi="Arial" w:cs="Arial"/>
          <w:sz w:val="22"/>
          <w:szCs w:val="22"/>
          <w:lang w:val="nl-NL"/>
        </w:rPr>
        <w:t>توفير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أعضاء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مؤقتين</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يجوز</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لأفراد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الأسرة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المقربين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الدرجة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الأولى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الثانية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يشغلوا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عضوية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الإدارة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معًا</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يجوز</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لأعضاء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الإدارة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شغل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مناصبهم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لمدة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أقصاها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ثلاث</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فترات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مدة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كل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أربع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سنوات</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يجب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يكون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لدى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أعضاء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الإدارة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والمنسقين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العامين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وموظفي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الاستقبال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شهادة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حسن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السيرة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والسلوك</w:t>
      </w:r>
      <w:proofErr w:type="spellEnd"/>
      <w:r w:rsidRPr="00910744">
        <w:rPr>
          <w:rFonts w:ascii="Arial" w:eastAsia="Quattrocento Sans" w:hAnsi="Arial" w:cs="Arial"/>
          <w:sz w:val="22"/>
          <w:szCs w:val="22"/>
          <w:lang w:val="nl-NL"/>
        </w:rPr>
        <w:t xml:space="preserve"> (VOG) </w:t>
      </w:r>
      <w:proofErr w:type="spellStart"/>
      <w:r w:rsidRPr="00910744">
        <w:rPr>
          <w:rFonts w:ascii="Arial" w:eastAsia="Quattrocento Sans" w:hAnsi="Arial" w:cs="Arial"/>
          <w:sz w:val="22"/>
          <w:szCs w:val="22"/>
          <w:lang w:val="nl-NL"/>
        </w:rPr>
        <w:t>سارية</w:t>
      </w:r>
      <w:proofErr w:type="spellEnd"/>
      <w:r w:rsidRPr="00910744">
        <w:rPr>
          <w:rFonts w:ascii="Arial" w:eastAsia="Quattrocento Sans" w:hAnsi="Arial" w:cs="Arial"/>
          <w:sz w:val="22"/>
          <w:szCs w:val="22"/>
          <w:lang w:val="nl-NL"/>
        </w:rPr>
        <w:t xml:space="preserve"> </w:t>
      </w:r>
      <w:proofErr w:type="spellStart"/>
      <w:r w:rsidRPr="0097174D">
        <w:rPr>
          <w:rFonts w:ascii="Arial" w:eastAsia="Quattrocento Sans" w:hAnsi="Arial" w:cs="Arial"/>
          <w:b/>
          <w:bCs/>
          <w:sz w:val="22"/>
          <w:szCs w:val="22"/>
          <w:lang w:val="nl-NL"/>
        </w:rPr>
        <w:t>المفعول</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يُطبق</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مبدأ</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الأربع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عيون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الاتفاقيات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والمدفوعات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بحيث</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يقوم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عضوان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الأقل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الإدارة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بالمراجعة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والموافقة</w:t>
      </w:r>
      <w:proofErr w:type="spellEnd"/>
    </w:p>
    <w:p w14:paraId="66732419" w14:textId="77777777" w:rsidR="00B96374" w:rsidRPr="00291EA8" w:rsidRDefault="00B96374" w:rsidP="00B96374">
      <w:pPr>
        <w:jc w:val="right"/>
        <w:rPr>
          <w:rFonts w:ascii="Arial" w:eastAsia="Quattrocento Sans" w:hAnsi="Arial" w:cs="Arial"/>
          <w:b/>
          <w:bCs/>
          <w:sz w:val="22"/>
          <w:szCs w:val="22"/>
          <w:lang w:val="nl-NL"/>
        </w:rPr>
      </w:pPr>
      <w:proofErr w:type="spellStart"/>
      <w:proofErr w:type="gramStart"/>
      <w:r w:rsidRPr="00291EA8">
        <w:rPr>
          <w:rFonts w:ascii="Arial" w:eastAsia="Quattrocento Sans" w:hAnsi="Arial" w:cs="Arial"/>
          <w:b/>
          <w:bCs/>
          <w:sz w:val="22"/>
          <w:szCs w:val="22"/>
          <w:lang w:val="nl-NL"/>
        </w:rPr>
        <w:t>اجتماعات</w:t>
      </w:r>
      <w:proofErr w:type="spellEnd"/>
      <w:proofErr w:type="gramEnd"/>
      <w:r w:rsidRPr="00291EA8">
        <w:rPr>
          <w:rFonts w:ascii="Arial" w:eastAsia="Quattrocento Sans" w:hAnsi="Arial" w:cs="Arial"/>
          <w:b/>
          <w:bCs/>
          <w:sz w:val="22"/>
          <w:szCs w:val="22"/>
          <w:lang w:val="nl-NL"/>
        </w:rPr>
        <w:t xml:space="preserve"> </w:t>
      </w:r>
      <w:proofErr w:type="spellStart"/>
      <w:r w:rsidRPr="00291EA8">
        <w:rPr>
          <w:rFonts w:ascii="Arial" w:eastAsia="Quattrocento Sans" w:hAnsi="Arial" w:cs="Arial"/>
          <w:b/>
          <w:bCs/>
          <w:sz w:val="22"/>
          <w:szCs w:val="22"/>
          <w:lang w:val="nl-NL"/>
        </w:rPr>
        <w:t>المتطوعين</w:t>
      </w:r>
      <w:proofErr w:type="spellEnd"/>
    </w:p>
    <w:p w14:paraId="6A3CC040" w14:textId="7ABDE7C7"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تعقد</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جميع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منظمات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اجتماعين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الأقل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سنويًا</w:t>
      </w:r>
      <w:proofErr w:type="spellEnd"/>
    </w:p>
    <w:p w14:paraId="37A84A0A" w14:textId="77777777" w:rsidR="00B96374" w:rsidRPr="0097174D" w:rsidRDefault="00B96374" w:rsidP="00B96374">
      <w:pPr>
        <w:jc w:val="right"/>
        <w:rPr>
          <w:rFonts w:ascii="Arial" w:eastAsia="Quattrocento Sans" w:hAnsi="Arial" w:cs="Arial"/>
          <w:b/>
          <w:bCs/>
          <w:sz w:val="22"/>
          <w:szCs w:val="22"/>
          <w:lang w:val="nl-NL"/>
        </w:rPr>
      </w:pPr>
      <w:proofErr w:type="spellStart"/>
      <w:proofErr w:type="gramStart"/>
      <w:r w:rsidRPr="0097174D">
        <w:rPr>
          <w:rFonts w:ascii="Arial" w:eastAsia="Quattrocento Sans" w:hAnsi="Arial" w:cs="Arial"/>
          <w:b/>
          <w:bCs/>
          <w:sz w:val="22"/>
          <w:szCs w:val="22"/>
          <w:lang w:val="nl-NL"/>
        </w:rPr>
        <w:lastRenderedPageBreak/>
        <w:t>المستشار</w:t>
      </w:r>
      <w:proofErr w:type="spellEnd"/>
      <w:proofErr w:type="gramEnd"/>
      <w:r w:rsidRPr="0097174D">
        <w:rPr>
          <w:rFonts w:ascii="Arial" w:eastAsia="Quattrocento Sans" w:hAnsi="Arial" w:cs="Arial"/>
          <w:b/>
          <w:bCs/>
          <w:sz w:val="22"/>
          <w:szCs w:val="22"/>
          <w:lang w:val="nl-NL"/>
        </w:rPr>
        <w:t xml:space="preserve"> </w:t>
      </w:r>
      <w:proofErr w:type="spellStart"/>
      <w:r w:rsidRPr="0097174D">
        <w:rPr>
          <w:rFonts w:ascii="Arial" w:eastAsia="Quattrocento Sans" w:hAnsi="Arial" w:cs="Arial"/>
          <w:b/>
          <w:bCs/>
          <w:sz w:val="22"/>
          <w:szCs w:val="22"/>
          <w:lang w:val="nl-NL"/>
        </w:rPr>
        <w:t>السري</w:t>
      </w:r>
      <w:proofErr w:type="spellEnd"/>
    </w:p>
    <w:p w14:paraId="4E2D45F6" w14:textId="43483A03" w:rsidR="00B96374" w:rsidRPr="00910744" w:rsidRDefault="00B96374" w:rsidP="00B96374">
      <w:pPr>
        <w:jc w:val="right"/>
        <w:rPr>
          <w:rFonts w:ascii="Arial" w:eastAsia="Quattrocento Sans" w:hAnsi="Arial" w:cs="Arial"/>
          <w:sz w:val="22"/>
          <w:szCs w:val="22"/>
          <w:rtl/>
          <w:lang w:val="nl-NL"/>
        </w:rPr>
      </w:pPr>
      <w:proofErr w:type="spellStart"/>
      <w:proofErr w:type="gramStart"/>
      <w:r w:rsidRPr="00910744">
        <w:rPr>
          <w:rFonts w:ascii="Arial" w:eastAsia="Quattrocento Sans" w:hAnsi="Arial" w:cs="Arial"/>
          <w:sz w:val="22"/>
          <w:szCs w:val="22"/>
          <w:lang w:val="nl-NL"/>
        </w:rPr>
        <w:t>تعين</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كل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منظمة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مستشارًا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سريًا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مستقلًا</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وإذا</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تفعل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ذلك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فيمكنها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الاستعانة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بالفريق</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الوطني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للمستشارين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التابع</w:t>
      </w:r>
      <w:proofErr w:type="spellEnd"/>
      <w:r w:rsidRPr="00910744">
        <w:rPr>
          <w:rFonts w:ascii="Arial" w:eastAsia="Quattrocento Sans" w:hAnsi="Arial" w:cs="Arial"/>
          <w:sz w:val="22"/>
          <w:szCs w:val="22"/>
          <w:lang w:val="nl-NL"/>
        </w:rPr>
        <w:t xml:space="preserve"> لـ </w:t>
      </w:r>
    </w:p>
    <w:p w14:paraId="39E1D086" w14:textId="1E3922AB"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عدم</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التسامح</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الاحتيال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الخداع</w:t>
      </w:r>
      <w:proofErr w:type="spellEnd"/>
      <w:r w:rsidR="00DE3422" w:rsidRPr="00DE3422">
        <w:rPr>
          <w:rFonts w:ascii="Arial" w:eastAsia="Quattrocento Sans" w:hAnsi="Arial" w:cs="Arial"/>
          <w:sz w:val="22"/>
          <w:szCs w:val="22"/>
          <w:lang w:val="nl-NL"/>
        </w:rPr>
        <w:t xml:space="preserve"> </w:t>
      </w:r>
      <w:r w:rsidR="00DE3422" w:rsidRPr="00910744">
        <w:rPr>
          <w:rFonts w:ascii="Arial" w:eastAsia="Quattrocento Sans" w:hAnsi="Arial" w:cs="Arial"/>
          <w:sz w:val="22"/>
          <w:szCs w:val="22"/>
          <w:lang w:val="nl-NL"/>
        </w:rPr>
        <w:t>VBN</w:t>
      </w:r>
    </w:p>
    <w:p w14:paraId="27097C93" w14:textId="40B3408E"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لا</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نقبل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الاحتيال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السلوك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المضلل</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ويسهم</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كل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متطوع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الاحتيال</w:t>
      </w:r>
      <w:proofErr w:type="spellEnd"/>
    </w:p>
    <w:p w14:paraId="31FCC95A" w14:textId="77777777" w:rsidR="00B96374" w:rsidRPr="00291EA8" w:rsidRDefault="00B96374" w:rsidP="00B96374">
      <w:pPr>
        <w:jc w:val="right"/>
        <w:rPr>
          <w:rFonts w:ascii="Arial" w:eastAsia="Quattrocento Sans" w:hAnsi="Arial" w:cs="Arial"/>
          <w:b/>
          <w:bCs/>
          <w:sz w:val="22"/>
          <w:szCs w:val="22"/>
          <w:lang w:val="nl-NL"/>
        </w:rPr>
      </w:pPr>
      <w:proofErr w:type="spellStart"/>
      <w:proofErr w:type="gramStart"/>
      <w:r w:rsidRPr="00291EA8">
        <w:rPr>
          <w:rFonts w:ascii="Arial" w:eastAsia="Quattrocento Sans" w:hAnsi="Arial" w:cs="Arial"/>
          <w:b/>
          <w:bCs/>
          <w:sz w:val="22"/>
          <w:szCs w:val="22"/>
          <w:lang w:val="nl-NL"/>
        </w:rPr>
        <w:t>الإبلاغ</w:t>
      </w:r>
      <w:proofErr w:type="spellEnd"/>
      <w:proofErr w:type="gramEnd"/>
      <w:r w:rsidRPr="00291EA8">
        <w:rPr>
          <w:rFonts w:ascii="Arial" w:eastAsia="Quattrocento Sans" w:hAnsi="Arial" w:cs="Arial"/>
          <w:b/>
          <w:bCs/>
          <w:sz w:val="22"/>
          <w:szCs w:val="22"/>
          <w:lang w:val="nl-NL"/>
        </w:rPr>
        <w:t xml:space="preserve"> </w:t>
      </w:r>
      <w:proofErr w:type="spellStart"/>
      <w:r w:rsidRPr="00291EA8">
        <w:rPr>
          <w:rFonts w:ascii="Arial" w:eastAsia="Quattrocento Sans" w:hAnsi="Arial" w:cs="Arial"/>
          <w:b/>
          <w:bCs/>
          <w:sz w:val="22"/>
          <w:szCs w:val="22"/>
          <w:lang w:val="nl-NL"/>
        </w:rPr>
        <w:t>عن</w:t>
      </w:r>
      <w:proofErr w:type="spellEnd"/>
      <w:r w:rsidRPr="00291EA8">
        <w:rPr>
          <w:rFonts w:ascii="Arial" w:eastAsia="Quattrocento Sans" w:hAnsi="Arial" w:cs="Arial"/>
          <w:b/>
          <w:bCs/>
          <w:sz w:val="22"/>
          <w:szCs w:val="22"/>
          <w:lang w:val="nl-NL"/>
        </w:rPr>
        <w:t xml:space="preserve"> </w:t>
      </w:r>
      <w:proofErr w:type="spellStart"/>
      <w:r w:rsidRPr="00291EA8">
        <w:rPr>
          <w:rFonts w:ascii="Arial" w:eastAsia="Quattrocento Sans" w:hAnsi="Arial" w:cs="Arial"/>
          <w:b/>
          <w:bCs/>
          <w:sz w:val="22"/>
          <w:szCs w:val="22"/>
          <w:lang w:val="nl-NL"/>
        </w:rPr>
        <w:t>انتهاكات</w:t>
      </w:r>
      <w:proofErr w:type="spellEnd"/>
      <w:r w:rsidRPr="00291EA8">
        <w:rPr>
          <w:rFonts w:ascii="Arial" w:eastAsia="Quattrocento Sans" w:hAnsi="Arial" w:cs="Arial"/>
          <w:b/>
          <w:bCs/>
          <w:sz w:val="22"/>
          <w:szCs w:val="22"/>
          <w:lang w:val="nl-NL"/>
        </w:rPr>
        <w:t xml:space="preserve"> </w:t>
      </w:r>
      <w:proofErr w:type="spellStart"/>
      <w:r w:rsidRPr="00291EA8">
        <w:rPr>
          <w:rFonts w:ascii="Arial" w:eastAsia="Quattrocento Sans" w:hAnsi="Arial" w:cs="Arial"/>
          <w:b/>
          <w:bCs/>
          <w:sz w:val="22"/>
          <w:szCs w:val="22"/>
          <w:lang w:val="nl-NL"/>
        </w:rPr>
        <w:t>النزاهة</w:t>
      </w:r>
      <w:proofErr w:type="spellEnd"/>
    </w:p>
    <w:p w14:paraId="49C55324" w14:textId="37C06A7E"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يُشجع</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كل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يشتبه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وجود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انتهاك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للنزاهة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إبلاغ</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الإدارة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المستشار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السري</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ويتم</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التعامل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جميع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البلاغات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بسرية</w:t>
      </w:r>
      <w:proofErr w:type="spellEnd"/>
    </w:p>
    <w:p w14:paraId="32B52275" w14:textId="77777777" w:rsidR="00AD56C7" w:rsidRPr="00910744" w:rsidRDefault="00AD56C7" w:rsidP="00B96374">
      <w:pPr>
        <w:jc w:val="right"/>
        <w:rPr>
          <w:rFonts w:ascii="Arial" w:eastAsia="Quattrocento Sans" w:hAnsi="Arial" w:cs="Arial"/>
          <w:sz w:val="22"/>
          <w:szCs w:val="22"/>
          <w:lang w:val="nl-NL"/>
        </w:rPr>
      </w:pPr>
    </w:p>
    <w:p w14:paraId="321376ED" w14:textId="514894DF" w:rsidR="00B96374" w:rsidRPr="00F47E5F" w:rsidRDefault="00B96374" w:rsidP="00B96374">
      <w:pPr>
        <w:jc w:val="right"/>
        <w:rPr>
          <w:rFonts w:ascii="Arial" w:eastAsia="Quattrocento Sans" w:hAnsi="Arial" w:cs="Arial"/>
          <w:b/>
          <w:bCs/>
          <w:sz w:val="22"/>
          <w:szCs w:val="22"/>
          <w:lang w:val="nl-NL"/>
        </w:rPr>
      </w:pPr>
      <w:r w:rsidRPr="00910744">
        <w:rPr>
          <w:rFonts w:ascii="Arial" w:eastAsia="Quattrocento Sans" w:hAnsi="Arial" w:cs="Arial"/>
          <w:sz w:val="22"/>
          <w:szCs w:val="22"/>
          <w:lang w:val="nl-NL"/>
        </w:rPr>
        <w:t xml:space="preserve"> </w:t>
      </w:r>
      <w:proofErr w:type="spellStart"/>
      <w:proofErr w:type="gramStart"/>
      <w:r w:rsidRPr="00F47E5F">
        <w:rPr>
          <w:rFonts w:ascii="Arial" w:eastAsia="Quattrocento Sans" w:hAnsi="Arial" w:cs="Arial"/>
          <w:b/>
          <w:bCs/>
          <w:sz w:val="22"/>
          <w:szCs w:val="22"/>
          <w:lang w:val="nl-NL"/>
        </w:rPr>
        <w:t>القواعد</w:t>
      </w:r>
      <w:proofErr w:type="spellEnd"/>
      <w:proofErr w:type="gram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المتعلقة</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بسوء</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السلوك</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الجنسي</w:t>
      </w:r>
      <w:proofErr w:type="spellEnd"/>
      <w:r w:rsidRPr="00F47E5F">
        <w:rPr>
          <w:rFonts w:ascii="Arial" w:eastAsia="Quattrocento Sans" w:hAnsi="Arial" w:cs="Arial"/>
          <w:b/>
          <w:bCs/>
          <w:sz w:val="22"/>
          <w:szCs w:val="22"/>
          <w:lang w:val="nl-NL"/>
        </w:rPr>
        <w:t>)</w:t>
      </w:r>
      <w:r w:rsidR="00F47E5F" w:rsidRPr="00F47E5F">
        <w:rPr>
          <w:rFonts w:ascii="Arial" w:eastAsia="Quattrocento Sans" w:hAnsi="Arial" w:cs="Arial"/>
          <w:b/>
          <w:bCs/>
          <w:sz w:val="22"/>
          <w:szCs w:val="22"/>
          <w:lang w:val="nl-NL"/>
        </w:rPr>
        <w:t xml:space="preserve"> .</w:t>
      </w:r>
      <w:r w:rsidR="00F47E5F" w:rsidRPr="00F47E5F">
        <w:rPr>
          <w:rFonts w:ascii="Arial" w:eastAsia="Quattrocento Sans" w:hAnsi="Arial" w:cs="Arial" w:hint="cs"/>
          <w:b/>
          <w:bCs/>
          <w:sz w:val="22"/>
          <w:szCs w:val="22"/>
          <w:rtl/>
          <w:lang w:val="nl-NL"/>
        </w:rPr>
        <w:t>6</w:t>
      </w:r>
    </w:p>
    <w:p w14:paraId="2FC63CB0" w14:textId="77777777"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ما</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هو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سوء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السلوك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الجنسي</w:t>
      </w:r>
      <w:proofErr w:type="spellEnd"/>
      <w:r w:rsidRPr="00910744">
        <w:rPr>
          <w:rFonts w:ascii="Arial" w:eastAsia="Quattrocento Sans" w:hAnsi="Arial" w:cs="Arial"/>
          <w:sz w:val="22"/>
          <w:szCs w:val="22"/>
          <w:lang w:val="nl-NL"/>
        </w:rPr>
        <w:t>)؟</w:t>
      </w:r>
    </w:p>
    <w:p w14:paraId="6312F690" w14:textId="386591AF"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يشمل</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ذلك</w:t>
      </w:r>
      <w:proofErr w:type="spellEnd"/>
      <w:r w:rsidR="00F47E5F">
        <w:rPr>
          <w:rFonts w:ascii="Arial" w:eastAsia="Quattrocento Sans" w:hAnsi="Arial" w:cs="Arial" w:hint="cs"/>
          <w:sz w:val="22"/>
          <w:szCs w:val="22"/>
          <w:rtl/>
          <w:lang w:val="nl-NL"/>
        </w:rPr>
        <w:t xml:space="preserve"> </w:t>
      </w:r>
      <w:r w:rsidR="00F47E5F">
        <w:rPr>
          <w:rFonts w:ascii="Arial" w:eastAsia="Quattrocento Sans" w:hAnsi="Arial" w:cs="Arial"/>
          <w:sz w:val="22"/>
          <w:szCs w:val="22"/>
          <w:lang w:val="nl-NL"/>
        </w:rPr>
        <w:t xml:space="preserve"> </w:t>
      </w:r>
    </w:p>
    <w:p w14:paraId="6989EF37" w14:textId="072DA1AE"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أي</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سلوك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لفظي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غير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لفظي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جسدي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غير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مرغوب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طبيعة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جنسية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يؤثر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كرامة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شخص</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ما</w:t>
      </w:r>
      <w:proofErr w:type="spell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خلق</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وضع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ينطوي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التهديد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العداء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الإهانة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الإساءة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ذلك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التنمر</w:t>
      </w:r>
      <w:proofErr w:type="spell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الأفعال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يعاقب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عليها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القانون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الجنائي</w:t>
      </w:r>
      <w:proofErr w:type="spellEnd"/>
    </w:p>
    <w:p w14:paraId="6BAB0950" w14:textId="77777777" w:rsidR="00B96374" w:rsidRPr="00291EA8" w:rsidRDefault="00B96374" w:rsidP="00B96374">
      <w:pPr>
        <w:jc w:val="right"/>
        <w:rPr>
          <w:rFonts w:ascii="Arial" w:eastAsia="Quattrocento Sans" w:hAnsi="Arial" w:cs="Arial"/>
          <w:b/>
          <w:bCs/>
          <w:sz w:val="22"/>
          <w:szCs w:val="22"/>
          <w:lang w:val="nl-NL"/>
        </w:rPr>
      </w:pPr>
      <w:proofErr w:type="spellStart"/>
      <w:proofErr w:type="gramStart"/>
      <w:r w:rsidRPr="00291EA8">
        <w:rPr>
          <w:rFonts w:ascii="Arial" w:eastAsia="Quattrocento Sans" w:hAnsi="Arial" w:cs="Arial"/>
          <w:b/>
          <w:bCs/>
          <w:sz w:val="22"/>
          <w:szCs w:val="22"/>
          <w:lang w:val="nl-NL"/>
        </w:rPr>
        <w:t>ما</w:t>
      </w:r>
      <w:proofErr w:type="spellEnd"/>
      <w:proofErr w:type="gramEnd"/>
      <w:r w:rsidRPr="00291EA8">
        <w:rPr>
          <w:rFonts w:ascii="Arial" w:eastAsia="Quattrocento Sans" w:hAnsi="Arial" w:cs="Arial"/>
          <w:b/>
          <w:bCs/>
          <w:sz w:val="22"/>
          <w:szCs w:val="22"/>
          <w:lang w:val="nl-NL"/>
        </w:rPr>
        <w:t xml:space="preserve"> </w:t>
      </w:r>
      <w:proofErr w:type="spellStart"/>
      <w:r w:rsidRPr="00291EA8">
        <w:rPr>
          <w:rFonts w:ascii="Arial" w:eastAsia="Quattrocento Sans" w:hAnsi="Arial" w:cs="Arial"/>
          <w:b/>
          <w:bCs/>
          <w:sz w:val="22"/>
          <w:szCs w:val="22"/>
          <w:lang w:val="nl-NL"/>
        </w:rPr>
        <w:t>الذي</w:t>
      </w:r>
      <w:proofErr w:type="spellEnd"/>
      <w:r w:rsidRPr="00291EA8">
        <w:rPr>
          <w:rFonts w:ascii="Arial" w:eastAsia="Quattrocento Sans" w:hAnsi="Arial" w:cs="Arial"/>
          <w:b/>
          <w:bCs/>
          <w:sz w:val="22"/>
          <w:szCs w:val="22"/>
          <w:lang w:val="nl-NL"/>
        </w:rPr>
        <w:t xml:space="preserve"> </w:t>
      </w:r>
      <w:proofErr w:type="spellStart"/>
      <w:r w:rsidRPr="00291EA8">
        <w:rPr>
          <w:rFonts w:ascii="Arial" w:eastAsia="Quattrocento Sans" w:hAnsi="Arial" w:cs="Arial"/>
          <w:b/>
          <w:bCs/>
          <w:sz w:val="22"/>
          <w:szCs w:val="22"/>
          <w:lang w:val="nl-NL"/>
        </w:rPr>
        <w:t>لا</w:t>
      </w:r>
      <w:proofErr w:type="spellEnd"/>
      <w:r w:rsidRPr="00291EA8">
        <w:rPr>
          <w:rFonts w:ascii="Arial" w:eastAsia="Quattrocento Sans" w:hAnsi="Arial" w:cs="Arial"/>
          <w:b/>
          <w:bCs/>
          <w:sz w:val="22"/>
          <w:szCs w:val="22"/>
          <w:lang w:val="nl-NL"/>
        </w:rPr>
        <w:t xml:space="preserve"> </w:t>
      </w:r>
      <w:proofErr w:type="spellStart"/>
      <w:r w:rsidRPr="00291EA8">
        <w:rPr>
          <w:rFonts w:ascii="Arial" w:eastAsia="Quattrocento Sans" w:hAnsi="Arial" w:cs="Arial"/>
          <w:b/>
          <w:bCs/>
          <w:sz w:val="22"/>
          <w:szCs w:val="22"/>
          <w:lang w:val="nl-NL"/>
        </w:rPr>
        <w:t>يُسمح</w:t>
      </w:r>
      <w:proofErr w:type="spellEnd"/>
      <w:r w:rsidRPr="00291EA8">
        <w:rPr>
          <w:rFonts w:ascii="Arial" w:eastAsia="Quattrocento Sans" w:hAnsi="Arial" w:cs="Arial"/>
          <w:b/>
          <w:bCs/>
          <w:sz w:val="22"/>
          <w:szCs w:val="22"/>
          <w:lang w:val="nl-NL"/>
        </w:rPr>
        <w:t xml:space="preserve"> </w:t>
      </w:r>
      <w:proofErr w:type="spellStart"/>
      <w:r w:rsidRPr="00291EA8">
        <w:rPr>
          <w:rFonts w:ascii="Arial" w:eastAsia="Quattrocento Sans" w:hAnsi="Arial" w:cs="Arial"/>
          <w:b/>
          <w:bCs/>
          <w:sz w:val="22"/>
          <w:szCs w:val="22"/>
          <w:lang w:val="nl-NL"/>
        </w:rPr>
        <w:t>به</w:t>
      </w:r>
      <w:proofErr w:type="spellEnd"/>
      <w:r w:rsidRPr="00291EA8">
        <w:rPr>
          <w:rFonts w:ascii="Arial" w:eastAsia="Quattrocento Sans" w:hAnsi="Arial" w:cs="Arial"/>
          <w:b/>
          <w:bCs/>
          <w:sz w:val="22"/>
          <w:szCs w:val="22"/>
          <w:lang w:val="nl-NL"/>
        </w:rPr>
        <w:t>؟</w:t>
      </w:r>
    </w:p>
    <w:p w14:paraId="1B913754" w14:textId="3BFAA660"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جميع</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أشكال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السلوك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المتجاوز</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للحدود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الجنسي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سواء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كان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جسديًا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لفظيًا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غير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لفظي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غير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مقبولة</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وينطبق</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ذلك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سواء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أنفسهم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فيهم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أعضاء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الإدارة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فهم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أيضًا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متطوعون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تجاه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العملاء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الموردين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المتبرعين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وباختصار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تجاه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كل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يتعامل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المتطوعون</w:t>
      </w:r>
      <w:proofErr w:type="spellEnd"/>
    </w:p>
    <w:p w14:paraId="2D044F55" w14:textId="77777777" w:rsidR="00B96374" w:rsidRPr="00291EA8" w:rsidRDefault="00B96374" w:rsidP="00B96374">
      <w:pPr>
        <w:jc w:val="right"/>
        <w:rPr>
          <w:rFonts w:ascii="Arial" w:eastAsia="Quattrocento Sans" w:hAnsi="Arial" w:cs="Arial"/>
          <w:b/>
          <w:bCs/>
          <w:sz w:val="22"/>
          <w:szCs w:val="22"/>
          <w:lang w:val="nl-NL"/>
        </w:rPr>
      </w:pPr>
      <w:proofErr w:type="spellStart"/>
      <w:proofErr w:type="gramStart"/>
      <w:r w:rsidRPr="00291EA8">
        <w:rPr>
          <w:rFonts w:ascii="Arial" w:eastAsia="Quattrocento Sans" w:hAnsi="Arial" w:cs="Arial"/>
          <w:b/>
          <w:bCs/>
          <w:sz w:val="22"/>
          <w:szCs w:val="22"/>
          <w:lang w:val="nl-NL"/>
        </w:rPr>
        <w:t>اهتمام</w:t>
      </w:r>
      <w:proofErr w:type="spellEnd"/>
      <w:proofErr w:type="gramEnd"/>
      <w:r w:rsidRPr="00291EA8">
        <w:rPr>
          <w:rFonts w:ascii="Arial" w:eastAsia="Quattrocento Sans" w:hAnsi="Arial" w:cs="Arial"/>
          <w:b/>
          <w:bCs/>
          <w:sz w:val="22"/>
          <w:szCs w:val="22"/>
          <w:lang w:val="nl-NL"/>
        </w:rPr>
        <w:t xml:space="preserve"> </w:t>
      </w:r>
      <w:proofErr w:type="spellStart"/>
      <w:r w:rsidRPr="00291EA8">
        <w:rPr>
          <w:rFonts w:ascii="Arial" w:eastAsia="Quattrocento Sans" w:hAnsi="Arial" w:cs="Arial"/>
          <w:b/>
          <w:bCs/>
          <w:sz w:val="22"/>
          <w:szCs w:val="22"/>
          <w:lang w:val="nl-NL"/>
        </w:rPr>
        <w:t>خاص</w:t>
      </w:r>
      <w:proofErr w:type="spellEnd"/>
      <w:r w:rsidRPr="00291EA8">
        <w:rPr>
          <w:rFonts w:ascii="Arial" w:eastAsia="Quattrocento Sans" w:hAnsi="Arial" w:cs="Arial"/>
          <w:b/>
          <w:bCs/>
          <w:sz w:val="22"/>
          <w:szCs w:val="22"/>
          <w:lang w:val="nl-NL"/>
        </w:rPr>
        <w:t xml:space="preserve"> </w:t>
      </w:r>
      <w:proofErr w:type="spellStart"/>
      <w:r w:rsidRPr="00291EA8">
        <w:rPr>
          <w:rFonts w:ascii="Arial" w:eastAsia="Quattrocento Sans" w:hAnsi="Arial" w:cs="Arial"/>
          <w:b/>
          <w:bCs/>
          <w:sz w:val="22"/>
          <w:szCs w:val="22"/>
          <w:lang w:val="nl-NL"/>
        </w:rPr>
        <w:t>بالقاصرين</w:t>
      </w:r>
      <w:proofErr w:type="spellEnd"/>
    </w:p>
    <w:p w14:paraId="1964441A" w14:textId="6EFAC0AB"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يُحظر</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حظرًا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تامًا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نشاط</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جنسي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والقاصرين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دون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السادسة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عشرة</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يجب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ألا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يلمس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المتطوعون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القاصرين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بطريقة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يمكن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تُفهم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أنها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طبيعة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جنسية</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يجب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حماية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القاصرين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المعاملة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غير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المتكافئة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وسوء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السلوك</w:t>
      </w:r>
      <w:proofErr w:type="spellEnd"/>
    </w:p>
    <w:p w14:paraId="36955337" w14:textId="77777777" w:rsidR="00B96374" w:rsidRPr="00291EA8" w:rsidRDefault="00B96374" w:rsidP="00B96374">
      <w:pPr>
        <w:jc w:val="right"/>
        <w:rPr>
          <w:rFonts w:ascii="Arial" w:eastAsia="Quattrocento Sans" w:hAnsi="Arial" w:cs="Arial"/>
          <w:b/>
          <w:bCs/>
          <w:sz w:val="22"/>
          <w:szCs w:val="22"/>
          <w:lang w:val="nl-NL"/>
        </w:rPr>
      </w:pPr>
      <w:proofErr w:type="spellStart"/>
      <w:proofErr w:type="gramStart"/>
      <w:r w:rsidRPr="00291EA8">
        <w:rPr>
          <w:rFonts w:ascii="Arial" w:eastAsia="Quattrocento Sans" w:hAnsi="Arial" w:cs="Arial"/>
          <w:b/>
          <w:bCs/>
          <w:sz w:val="22"/>
          <w:szCs w:val="22"/>
          <w:lang w:val="nl-NL"/>
        </w:rPr>
        <w:t>واجب</w:t>
      </w:r>
      <w:proofErr w:type="spellEnd"/>
      <w:proofErr w:type="gramEnd"/>
      <w:r w:rsidRPr="00291EA8">
        <w:rPr>
          <w:rFonts w:ascii="Arial" w:eastAsia="Quattrocento Sans" w:hAnsi="Arial" w:cs="Arial"/>
          <w:b/>
          <w:bCs/>
          <w:sz w:val="22"/>
          <w:szCs w:val="22"/>
          <w:lang w:val="nl-NL"/>
        </w:rPr>
        <w:t xml:space="preserve"> </w:t>
      </w:r>
      <w:proofErr w:type="spellStart"/>
      <w:r w:rsidRPr="00291EA8">
        <w:rPr>
          <w:rFonts w:ascii="Arial" w:eastAsia="Quattrocento Sans" w:hAnsi="Arial" w:cs="Arial"/>
          <w:b/>
          <w:bCs/>
          <w:sz w:val="22"/>
          <w:szCs w:val="22"/>
          <w:lang w:val="nl-NL"/>
        </w:rPr>
        <w:t>الإبلاغ</w:t>
      </w:r>
      <w:proofErr w:type="spellEnd"/>
    </w:p>
    <w:p w14:paraId="19A6408C" w14:textId="7CA04854"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يجب</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الإبلاغ</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اشتباه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سوء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السلوك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الأشخاص</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المكلفين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بذلك</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وإذا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كان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هؤلاء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الأشخاص</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معنيين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بالأمر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فيجب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الإبلاغ</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عضو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آخر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الإدارة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المستشار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السري</w:t>
      </w:r>
      <w:proofErr w:type="spellEnd"/>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يجب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التعامل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الشكاوى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وفقًا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للإجراء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الرسمي</w:t>
      </w:r>
      <w:proofErr w:type="spellEnd"/>
    </w:p>
    <w:p w14:paraId="1A06ECFD" w14:textId="77777777" w:rsidR="00B96374" w:rsidRPr="00291EA8" w:rsidRDefault="00B96374" w:rsidP="00B96374">
      <w:pPr>
        <w:jc w:val="right"/>
        <w:rPr>
          <w:rFonts w:ascii="Arial" w:eastAsia="Quattrocento Sans" w:hAnsi="Arial" w:cs="Arial"/>
          <w:b/>
          <w:bCs/>
          <w:sz w:val="22"/>
          <w:szCs w:val="22"/>
          <w:lang w:val="nl-NL"/>
        </w:rPr>
      </w:pPr>
      <w:proofErr w:type="spellStart"/>
      <w:proofErr w:type="gramStart"/>
      <w:r w:rsidRPr="00291EA8">
        <w:rPr>
          <w:rFonts w:ascii="Arial" w:eastAsia="Quattrocento Sans" w:hAnsi="Arial" w:cs="Arial"/>
          <w:b/>
          <w:bCs/>
          <w:sz w:val="22"/>
          <w:szCs w:val="22"/>
          <w:lang w:val="nl-NL"/>
        </w:rPr>
        <w:t>العقوبات</w:t>
      </w:r>
      <w:proofErr w:type="spellEnd"/>
      <w:proofErr w:type="gramEnd"/>
      <w:r w:rsidRPr="00291EA8">
        <w:rPr>
          <w:rFonts w:ascii="Arial" w:eastAsia="Quattrocento Sans" w:hAnsi="Arial" w:cs="Arial"/>
          <w:b/>
          <w:bCs/>
          <w:sz w:val="22"/>
          <w:szCs w:val="22"/>
          <w:lang w:val="nl-NL"/>
        </w:rPr>
        <w:t xml:space="preserve"> </w:t>
      </w:r>
      <w:proofErr w:type="spellStart"/>
      <w:r w:rsidRPr="00291EA8">
        <w:rPr>
          <w:rFonts w:ascii="Arial" w:eastAsia="Quattrocento Sans" w:hAnsi="Arial" w:cs="Arial"/>
          <w:b/>
          <w:bCs/>
          <w:sz w:val="22"/>
          <w:szCs w:val="22"/>
          <w:lang w:val="nl-NL"/>
        </w:rPr>
        <w:t>المحتملة</w:t>
      </w:r>
      <w:proofErr w:type="spellEnd"/>
    </w:p>
    <w:p w14:paraId="16BE6D3F" w14:textId="0ABED53E"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بالنسبة</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للمتطوعين</w:t>
      </w:r>
      <w:proofErr w:type="spellEnd"/>
    </w:p>
    <w:p w14:paraId="2271BA5E" w14:textId="37AA1661"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إنذار</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شفهي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كتابي</w:t>
      </w:r>
      <w:proofErr w:type="spell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الاستبعاد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المؤقت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أو</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الدائم</w:t>
      </w:r>
      <w:proofErr w:type="spell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الإبلاغ</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السلطات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المختصة</w:t>
      </w:r>
      <w:proofErr w:type="spellEnd"/>
      <w:r w:rsidRPr="00910744">
        <w:rPr>
          <w:rFonts w:ascii="Arial" w:eastAsia="Quattrocento Sans" w:hAnsi="Arial" w:cs="Arial"/>
          <w:sz w:val="22"/>
          <w:szCs w:val="22"/>
          <w:lang w:val="nl-NL"/>
        </w:rPr>
        <w:t>.</w:t>
      </w:r>
    </w:p>
    <w:p w14:paraId="00076FA2" w14:textId="5607691D"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بالنسبة</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للعملاء</w:t>
      </w:r>
      <w:proofErr w:type="spellEnd"/>
    </w:p>
    <w:p w14:paraId="38525845" w14:textId="2BE03060"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إنذار</w:t>
      </w:r>
      <w:proofErr w:type="spellEnd"/>
      <w:proofErr w:type="gram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الحرمان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الحصول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الغذاء</w:t>
      </w:r>
      <w:proofErr w:type="spell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الإبلاغ</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إلى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السلطات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المختصة</w:t>
      </w:r>
      <w:proofErr w:type="spellEnd"/>
    </w:p>
    <w:p w14:paraId="4A110E4F" w14:textId="52ACA419"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في</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الحالات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تشمل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قاصرين</w:t>
      </w:r>
      <w:proofErr w:type="spellEnd"/>
    </w:p>
    <w:p w14:paraId="0B5EB981" w14:textId="44202906"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يتعين</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تقديم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الدعم</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الفوري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وقد</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تُتخذ</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إجراءات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قانونية</w:t>
      </w:r>
      <w:proofErr w:type="spellEnd"/>
    </w:p>
    <w:p w14:paraId="3F57F833" w14:textId="77777777" w:rsidR="00AD56C7" w:rsidRPr="00910744" w:rsidRDefault="00AD56C7" w:rsidP="00B96374">
      <w:pPr>
        <w:jc w:val="right"/>
        <w:rPr>
          <w:rFonts w:ascii="Arial" w:eastAsia="Quattrocento Sans" w:hAnsi="Arial" w:cs="Arial"/>
          <w:sz w:val="22"/>
          <w:szCs w:val="22"/>
          <w:lang w:val="nl-NL"/>
        </w:rPr>
      </w:pPr>
    </w:p>
    <w:p w14:paraId="4BFF444F" w14:textId="33486CF8" w:rsidR="00B96374" w:rsidRPr="00F47E5F" w:rsidRDefault="00B96374" w:rsidP="00B96374">
      <w:pPr>
        <w:jc w:val="right"/>
        <w:rPr>
          <w:rFonts w:ascii="Arial" w:eastAsia="Quattrocento Sans" w:hAnsi="Arial" w:cs="Arial"/>
          <w:b/>
          <w:bCs/>
          <w:sz w:val="22"/>
          <w:szCs w:val="22"/>
          <w:lang w:val="nl-NL"/>
        </w:rPr>
      </w:pPr>
      <w:r w:rsidRPr="00910744">
        <w:rPr>
          <w:rFonts w:ascii="Arial" w:eastAsia="Quattrocento Sans" w:hAnsi="Arial" w:cs="Arial"/>
          <w:sz w:val="22"/>
          <w:szCs w:val="22"/>
          <w:lang w:val="nl-NL"/>
        </w:rPr>
        <w:t xml:space="preserve"> </w:t>
      </w:r>
      <w:r w:rsidR="00F47E5F">
        <w:rPr>
          <w:rFonts w:ascii="Arial" w:eastAsia="Quattrocento Sans" w:hAnsi="Arial" w:cs="Arial"/>
          <w:sz w:val="22"/>
          <w:szCs w:val="22"/>
          <w:lang w:val="nl-NL"/>
        </w:rPr>
        <w:t xml:space="preserve">  </w:t>
      </w:r>
      <w:proofErr w:type="spellStart"/>
      <w:proofErr w:type="gramStart"/>
      <w:r w:rsidRPr="00F47E5F">
        <w:rPr>
          <w:rFonts w:ascii="Arial" w:eastAsia="Quattrocento Sans" w:hAnsi="Arial" w:cs="Arial"/>
          <w:b/>
          <w:bCs/>
          <w:sz w:val="22"/>
          <w:szCs w:val="22"/>
          <w:lang w:val="nl-NL"/>
        </w:rPr>
        <w:t>معضلة</w:t>
      </w:r>
      <w:proofErr w:type="spellEnd"/>
      <w:proofErr w:type="gram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ماذا</w:t>
      </w:r>
      <w:proofErr w:type="spellEnd"/>
      <w:r w:rsidRPr="00F47E5F">
        <w:rPr>
          <w:rFonts w:ascii="Arial" w:eastAsia="Quattrocento Sans" w:hAnsi="Arial" w:cs="Arial"/>
          <w:b/>
          <w:bCs/>
          <w:sz w:val="22"/>
          <w:szCs w:val="22"/>
          <w:lang w:val="nl-NL"/>
        </w:rPr>
        <w:t xml:space="preserve"> </w:t>
      </w:r>
      <w:proofErr w:type="spellStart"/>
      <w:r w:rsidRPr="00F47E5F">
        <w:rPr>
          <w:rFonts w:ascii="Arial" w:eastAsia="Quattrocento Sans" w:hAnsi="Arial" w:cs="Arial"/>
          <w:b/>
          <w:bCs/>
          <w:sz w:val="22"/>
          <w:szCs w:val="22"/>
          <w:lang w:val="nl-NL"/>
        </w:rPr>
        <w:t>الآن</w:t>
      </w:r>
      <w:proofErr w:type="spellEnd"/>
      <w:r w:rsidRPr="00F47E5F">
        <w:rPr>
          <w:rFonts w:ascii="Arial" w:eastAsia="Quattrocento Sans" w:hAnsi="Arial" w:cs="Arial"/>
          <w:b/>
          <w:bCs/>
          <w:sz w:val="22"/>
          <w:szCs w:val="22"/>
          <w:lang w:val="nl-NL"/>
        </w:rPr>
        <w:t>؟</w:t>
      </w:r>
      <w:r w:rsidR="00F47E5F" w:rsidRPr="00F47E5F">
        <w:rPr>
          <w:rFonts w:ascii="Arial" w:eastAsia="Quattrocento Sans" w:hAnsi="Arial" w:cs="Arial" w:hint="cs"/>
          <w:b/>
          <w:bCs/>
          <w:sz w:val="22"/>
          <w:szCs w:val="22"/>
          <w:rtl/>
          <w:lang w:val="nl-NL"/>
        </w:rPr>
        <w:t xml:space="preserve"> </w:t>
      </w:r>
      <w:r w:rsidR="00F47E5F" w:rsidRPr="00F47E5F">
        <w:rPr>
          <w:rFonts w:ascii="Arial" w:eastAsia="Quattrocento Sans" w:hAnsi="Arial" w:cs="Arial"/>
          <w:b/>
          <w:bCs/>
          <w:sz w:val="22"/>
          <w:szCs w:val="22"/>
          <w:lang w:val="nl-NL"/>
        </w:rPr>
        <w:t>.</w:t>
      </w:r>
      <w:r w:rsidR="00F47E5F" w:rsidRPr="00F47E5F">
        <w:rPr>
          <w:rFonts w:ascii="Arial" w:eastAsia="Quattrocento Sans" w:hAnsi="Arial" w:cs="Arial" w:hint="cs"/>
          <w:b/>
          <w:bCs/>
          <w:sz w:val="22"/>
          <w:szCs w:val="22"/>
          <w:rtl/>
          <w:lang w:val="nl-NL"/>
        </w:rPr>
        <w:t>7</w:t>
      </w:r>
    </w:p>
    <w:p w14:paraId="1AEC5841" w14:textId="38EA31AB"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إذا</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واجهت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معضلة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فاسأل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نفسك</w:t>
      </w:r>
      <w:proofErr w:type="spellEnd"/>
    </w:p>
    <w:p w14:paraId="78026903" w14:textId="5BF29FFB" w:rsidR="00B96374" w:rsidRPr="00910744" w:rsidRDefault="00B96374" w:rsidP="00B96374">
      <w:pPr>
        <w:jc w:val="right"/>
        <w:rPr>
          <w:rFonts w:ascii="Arial" w:eastAsia="Quattrocento Sans" w:hAnsi="Arial" w:cs="Arial"/>
          <w:sz w:val="22"/>
          <w:szCs w:val="22"/>
          <w:lang w:val="nl-NL"/>
        </w:rPr>
      </w:pPr>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هل</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هذا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قانوني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وعادل</w:t>
      </w:r>
      <w:proofErr w:type="spell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هل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يتماشى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قيمنا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الأساسية</w:t>
      </w:r>
      <w:proofErr w:type="spell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هل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ينبغي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أتحمل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المسؤولية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الشخصية</w:t>
      </w:r>
      <w:proofErr w:type="spellEnd"/>
      <w:r w:rsidRPr="00910744">
        <w:rPr>
          <w:rFonts w:ascii="Arial" w:eastAsia="Quattrocento Sans" w:hAnsi="Arial" w:cs="Arial"/>
          <w:sz w:val="22"/>
          <w:szCs w:val="22"/>
          <w:lang w:val="nl-NL"/>
        </w:rPr>
        <w:t>؟</w:t>
      </w:r>
      <w:r w:rsidRPr="00910744">
        <w:rPr>
          <w:rFonts w:ascii="Arial" w:eastAsia="Quattrocento Sans" w:hAnsi="Arial" w:cs="Arial"/>
          <w:sz w:val="22"/>
          <w:szCs w:val="22"/>
          <w:lang w:val="nl-NL"/>
        </w:rPr>
        <w:br/>
        <w:t xml:space="preserve"> </w:t>
      </w:r>
      <w:proofErr w:type="spellStart"/>
      <w:r w:rsidRPr="00910744">
        <w:rPr>
          <w:rFonts w:ascii="Arial" w:eastAsia="Quattrocento Sans" w:hAnsi="Arial" w:cs="Arial"/>
          <w:sz w:val="22"/>
          <w:szCs w:val="22"/>
          <w:lang w:val="nl-NL"/>
        </w:rPr>
        <w:t>ماذا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سيكون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رأي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المجتمع</w:t>
      </w:r>
      <w:proofErr w:type="spellEnd"/>
      <w:r w:rsidRPr="00910744">
        <w:rPr>
          <w:rFonts w:ascii="Arial" w:eastAsia="Quattrocento Sans" w:hAnsi="Arial" w:cs="Arial"/>
          <w:sz w:val="22"/>
          <w:szCs w:val="22"/>
          <w:lang w:val="nl-NL"/>
        </w:rPr>
        <w:t>؟</w:t>
      </w:r>
    </w:p>
    <w:p w14:paraId="0F838929" w14:textId="77777777"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يمكنك</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أيضًا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استشارة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المستشار</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السري</w:t>
      </w:r>
      <w:proofErr w:type="spellEnd"/>
      <w:r w:rsidRPr="00910744">
        <w:rPr>
          <w:rFonts w:ascii="Arial" w:eastAsia="Quattrocento Sans" w:hAnsi="Arial" w:cs="Arial"/>
          <w:sz w:val="22"/>
          <w:szCs w:val="22"/>
          <w:lang w:val="nl-NL"/>
        </w:rPr>
        <w:t>.</w:t>
      </w:r>
    </w:p>
    <w:p w14:paraId="08BF787A" w14:textId="77777777" w:rsidR="00C25FDE" w:rsidRPr="00910744" w:rsidRDefault="00C25FDE" w:rsidP="00B96374">
      <w:pPr>
        <w:jc w:val="right"/>
        <w:rPr>
          <w:rFonts w:ascii="Arial" w:eastAsia="Quattrocento Sans" w:hAnsi="Arial" w:cs="Arial"/>
          <w:sz w:val="22"/>
          <w:szCs w:val="22"/>
          <w:lang w:val="nl-NL"/>
        </w:rPr>
      </w:pPr>
    </w:p>
    <w:p w14:paraId="4431A11E" w14:textId="61CA6C66" w:rsidR="00B96374" w:rsidRPr="002D0B22" w:rsidRDefault="00B96374" w:rsidP="00B96374">
      <w:pPr>
        <w:jc w:val="right"/>
        <w:rPr>
          <w:rFonts w:ascii="Arial" w:eastAsia="Quattrocento Sans" w:hAnsi="Arial" w:cs="Arial"/>
          <w:b/>
          <w:bCs/>
          <w:sz w:val="22"/>
          <w:szCs w:val="22"/>
          <w:rtl/>
          <w:lang w:val="nl-NL"/>
        </w:rPr>
      </w:pPr>
      <w:proofErr w:type="spellStart"/>
      <w:proofErr w:type="gramStart"/>
      <w:r w:rsidRPr="002D0B22">
        <w:rPr>
          <w:rFonts w:ascii="Arial" w:eastAsia="Quattrocento Sans" w:hAnsi="Arial" w:cs="Arial"/>
          <w:b/>
          <w:bCs/>
          <w:sz w:val="22"/>
          <w:szCs w:val="22"/>
          <w:lang w:val="nl-NL"/>
        </w:rPr>
        <w:t>تنفيذ</w:t>
      </w:r>
      <w:proofErr w:type="spellEnd"/>
      <w:proofErr w:type="gramEnd"/>
      <w:r w:rsidRPr="002D0B22">
        <w:rPr>
          <w:rFonts w:ascii="Arial" w:eastAsia="Quattrocento Sans" w:hAnsi="Arial" w:cs="Arial"/>
          <w:b/>
          <w:bCs/>
          <w:sz w:val="22"/>
          <w:szCs w:val="22"/>
          <w:lang w:val="nl-NL"/>
        </w:rPr>
        <w:t xml:space="preserve"> </w:t>
      </w:r>
      <w:proofErr w:type="spellStart"/>
      <w:r w:rsidRPr="002D0B22">
        <w:rPr>
          <w:rFonts w:ascii="Arial" w:eastAsia="Quattrocento Sans" w:hAnsi="Arial" w:cs="Arial"/>
          <w:b/>
          <w:bCs/>
          <w:sz w:val="22"/>
          <w:szCs w:val="22"/>
          <w:lang w:val="nl-NL"/>
        </w:rPr>
        <w:t>المدونة</w:t>
      </w:r>
      <w:proofErr w:type="spellEnd"/>
      <w:r w:rsidR="002D0B22" w:rsidRPr="002D0B22">
        <w:rPr>
          <w:rFonts w:ascii="Arial" w:eastAsia="Quattrocento Sans" w:hAnsi="Arial" w:cs="Arial"/>
          <w:b/>
          <w:bCs/>
          <w:sz w:val="22"/>
          <w:szCs w:val="22"/>
          <w:lang w:val="nl-NL"/>
        </w:rPr>
        <w:t>.</w:t>
      </w:r>
      <w:r w:rsidR="002D0B22" w:rsidRPr="002D0B22">
        <w:rPr>
          <w:rFonts w:ascii="Arial" w:eastAsia="Quattrocento Sans" w:hAnsi="Arial" w:cs="Arial" w:hint="cs"/>
          <w:b/>
          <w:bCs/>
          <w:sz w:val="22"/>
          <w:szCs w:val="22"/>
          <w:rtl/>
          <w:lang w:val="nl-NL"/>
        </w:rPr>
        <w:t>8</w:t>
      </w:r>
    </w:p>
    <w:p w14:paraId="3EFED0B8" w14:textId="39425763"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يتحمل</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إدارة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كل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منظمة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مسؤولية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تنفيذ</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هذه</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السياسة</w:t>
      </w:r>
      <w:proofErr w:type="spell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ويتحمل</w:t>
      </w:r>
      <w:proofErr w:type="spellEnd"/>
      <w:proofErr w:type="gramEnd"/>
      <w:r w:rsidRPr="00910744">
        <w:rPr>
          <w:rFonts w:ascii="Arial" w:eastAsia="Quattrocento Sans" w:hAnsi="Arial" w:cs="Arial"/>
          <w:sz w:val="22"/>
          <w:szCs w:val="22"/>
          <w:lang w:val="nl-NL"/>
        </w:rPr>
        <w:t xml:space="preserve"> </w:t>
      </w:r>
      <w:proofErr w:type="spellStart"/>
      <w:proofErr w:type="gramStart"/>
      <w:r w:rsidRPr="00910744">
        <w:rPr>
          <w:rFonts w:ascii="Arial" w:eastAsia="Quattrocento Sans" w:hAnsi="Arial" w:cs="Arial"/>
          <w:sz w:val="22"/>
          <w:szCs w:val="22"/>
          <w:lang w:val="nl-NL"/>
        </w:rPr>
        <w:t>مجلس</w:t>
      </w:r>
      <w:proofErr w:type="spellEnd"/>
      <w:r w:rsidR="0058541E"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إدارة</w:t>
      </w:r>
      <w:proofErr w:type="spellEnd"/>
      <w:proofErr w:type="gramEnd"/>
      <w:r w:rsidR="0058541E" w:rsidRPr="00910744">
        <w:rPr>
          <w:rFonts w:ascii="Arial" w:eastAsia="Quattrocento Sans" w:hAnsi="Arial" w:cs="Arial"/>
          <w:sz w:val="22"/>
          <w:szCs w:val="22"/>
          <w:lang w:val="nl-NL"/>
        </w:rPr>
        <w:t xml:space="preserve">  </w:t>
      </w:r>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المسؤولية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عن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متطوعيه</w:t>
      </w:r>
      <w:proofErr w:type="spellEnd"/>
      <w:r w:rsidR="00BC39CF" w:rsidRPr="00910744">
        <w:rPr>
          <w:rFonts w:ascii="Arial" w:eastAsia="Quattrocento Sans" w:hAnsi="Arial" w:cs="Arial"/>
          <w:sz w:val="22"/>
          <w:szCs w:val="22"/>
          <w:lang w:val="nl-NL"/>
        </w:rPr>
        <w:t xml:space="preserve"> </w:t>
      </w:r>
    </w:p>
    <w:p w14:paraId="3C4C3098" w14:textId="77D4B6CF" w:rsidR="00B96374" w:rsidRPr="00910744" w:rsidRDefault="00B96374" w:rsidP="0058541E">
      <w:pPr>
        <w:jc w:val="right"/>
        <w:rPr>
          <w:rFonts w:ascii="Arial" w:eastAsia="Quattrocento Sans" w:hAnsi="Arial" w:cs="Arial"/>
          <w:sz w:val="22"/>
          <w:szCs w:val="22"/>
          <w:rtl/>
          <w:lang w:val="nl-NL"/>
        </w:rPr>
      </w:pPr>
      <w:proofErr w:type="spellStart"/>
      <w:proofErr w:type="gramStart"/>
      <w:r w:rsidRPr="00910744">
        <w:rPr>
          <w:rFonts w:ascii="Arial" w:eastAsia="Quattrocento Sans" w:hAnsi="Arial" w:cs="Arial"/>
          <w:sz w:val="22"/>
          <w:szCs w:val="22"/>
          <w:lang w:val="nl-NL"/>
        </w:rPr>
        <w:t>وعند</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الحاجة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يمكن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طلب</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المشورة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أمين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سر</w:t>
      </w:r>
      <w:proofErr w:type="spellEnd"/>
      <w:r w:rsidRPr="00910744">
        <w:rPr>
          <w:rFonts w:ascii="Arial" w:eastAsia="Quattrocento Sans" w:hAnsi="Arial" w:cs="Arial"/>
          <w:sz w:val="22"/>
          <w:szCs w:val="22"/>
          <w:lang w:val="nl-NL"/>
        </w:rPr>
        <w:t xml:space="preserve"> VBN</w:t>
      </w:r>
      <w:r w:rsidR="00D84CE2" w:rsidRPr="00910744">
        <w:rPr>
          <w:rFonts w:ascii="Arial" w:eastAsia="Quattrocento Sans" w:hAnsi="Arial" w:cs="Arial"/>
          <w:sz w:val="22"/>
          <w:szCs w:val="22"/>
          <w:lang w:val="nl-NL"/>
        </w:rPr>
        <w:t xml:space="preserve"> </w:t>
      </w:r>
      <w:r w:rsidRPr="00910744">
        <w:rPr>
          <w:rFonts w:ascii="Arial" w:eastAsia="Quattrocento Sans" w:hAnsi="Arial" w:cs="Arial"/>
          <w:sz w:val="22"/>
          <w:szCs w:val="22"/>
          <w:lang w:val="nl-NL"/>
        </w:rPr>
        <w:t>،</w:t>
      </w:r>
      <w:proofErr w:type="spellStart"/>
      <w:r w:rsidRPr="00910744">
        <w:rPr>
          <w:rFonts w:ascii="Arial" w:eastAsia="Quattrocento Sans" w:hAnsi="Arial" w:cs="Arial"/>
          <w:sz w:val="22"/>
          <w:szCs w:val="22"/>
          <w:lang w:val="nl-NL"/>
        </w:rPr>
        <w:t>يجوز</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لحماية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سمعة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منظمات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بنوك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الطعام</w:t>
      </w:r>
      <w:proofErr w:type="spellEnd"/>
      <w:r w:rsidR="00A4260C" w:rsidRPr="00910744">
        <w:rPr>
          <w:rFonts w:ascii="Arial" w:eastAsia="Quattrocento Sans" w:hAnsi="Arial" w:cs="Arial"/>
          <w:sz w:val="22"/>
          <w:szCs w:val="22"/>
          <w:lang w:val="nl-NL"/>
        </w:rPr>
        <w:t xml:space="preserve"> </w:t>
      </w:r>
      <w:proofErr w:type="spellStart"/>
      <w:r w:rsidR="00A4260C" w:rsidRPr="00910744">
        <w:rPr>
          <w:rFonts w:ascii="Arial" w:eastAsia="Quattrocento Sans" w:hAnsi="Arial" w:cs="Arial"/>
          <w:sz w:val="22"/>
          <w:szCs w:val="22"/>
          <w:lang w:val="nl-NL"/>
        </w:rPr>
        <w:t>إذا</w:t>
      </w:r>
      <w:proofErr w:type="spellEnd"/>
      <w:r w:rsidR="00A4260C" w:rsidRPr="00910744">
        <w:rPr>
          <w:rFonts w:ascii="Arial" w:eastAsia="Quattrocento Sans" w:hAnsi="Arial" w:cs="Arial"/>
          <w:sz w:val="22"/>
          <w:szCs w:val="22"/>
          <w:lang w:val="nl-NL"/>
        </w:rPr>
        <w:t xml:space="preserve"> </w:t>
      </w:r>
      <w:proofErr w:type="spellStart"/>
      <w:r w:rsidR="00A4260C" w:rsidRPr="00910744">
        <w:rPr>
          <w:rFonts w:ascii="Arial" w:eastAsia="Quattrocento Sans" w:hAnsi="Arial" w:cs="Arial"/>
          <w:sz w:val="22"/>
          <w:szCs w:val="22"/>
          <w:lang w:val="nl-NL"/>
        </w:rPr>
        <w:t>أخفق</w:t>
      </w:r>
      <w:proofErr w:type="spellEnd"/>
      <w:r w:rsidR="00A4260C" w:rsidRPr="00910744">
        <w:rPr>
          <w:rFonts w:ascii="Arial" w:eastAsia="Quattrocento Sans" w:hAnsi="Arial" w:cs="Arial"/>
          <w:sz w:val="22"/>
          <w:szCs w:val="22"/>
          <w:lang w:val="nl-NL"/>
        </w:rPr>
        <w:t xml:space="preserve"> </w:t>
      </w:r>
      <w:proofErr w:type="spellStart"/>
      <w:r w:rsidR="00A4260C" w:rsidRPr="00910744">
        <w:rPr>
          <w:rFonts w:ascii="Arial" w:eastAsia="Quattrocento Sans" w:hAnsi="Arial" w:cs="Arial"/>
          <w:sz w:val="22"/>
          <w:szCs w:val="22"/>
          <w:lang w:val="nl-NL"/>
        </w:rPr>
        <w:t>مجلس</w:t>
      </w:r>
      <w:proofErr w:type="spellEnd"/>
      <w:r w:rsidR="00A4260C" w:rsidRPr="00910744">
        <w:rPr>
          <w:rFonts w:ascii="Arial" w:eastAsia="Quattrocento Sans" w:hAnsi="Arial" w:cs="Arial"/>
          <w:sz w:val="22"/>
          <w:szCs w:val="22"/>
          <w:lang w:val="nl-NL"/>
        </w:rPr>
        <w:t xml:space="preserve"> </w:t>
      </w:r>
      <w:proofErr w:type="spellStart"/>
      <w:r w:rsidR="00A4260C" w:rsidRPr="00910744">
        <w:rPr>
          <w:rFonts w:ascii="Arial" w:eastAsia="Quattrocento Sans" w:hAnsi="Arial" w:cs="Arial"/>
          <w:sz w:val="22"/>
          <w:szCs w:val="22"/>
          <w:lang w:val="nl-NL"/>
        </w:rPr>
        <w:t>إدارة</w:t>
      </w:r>
      <w:proofErr w:type="spellEnd"/>
      <w:r w:rsidR="00A4260C" w:rsidRPr="00910744">
        <w:rPr>
          <w:rFonts w:ascii="Arial" w:eastAsia="Quattrocento Sans" w:hAnsi="Arial" w:cs="Arial"/>
          <w:sz w:val="22"/>
          <w:szCs w:val="22"/>
          <w:lang w:val="nl-NL"/>
        </w:rPr>
        <w:t xml:space="preserve"> </w:t>
      </w:r>
      <w:proofErr w:type="spellStart"/>
      <w:r w:rsidR="00A4260C" w:rsidRPr="00910744">
        <w:rPr>
          <w:rFonts w:ascii="Arial" w:eastAsia="Quattrocento Sans" w:hAnsi="Arial" w:cs="Arial"/>
          <w:sz w:val="22"/>
          <w:szCs w:val="22"/>
          <w:lang w:val="nl-NL"/>
        </w:rPr>
        <w:t>في</w:t>
      </w:r>
      <w:proofErr w:type="spellEnd"/>
      <w:r w:rsidR="00A4260C" w:rsidRPr="00910744">
        <w:rPr>
          <w:rFonts w:ascii="Arial" w:eastAsia="Quattrocento Sans" w:hAnsi="Arial" w:cs="Arial"/>
          <w:sz w:val="22"/>
          <w:szCs w:val="22"/>
          <w:lang w:val="nl-NL"/>
        </w:rPr>
        <w:t xml:space="preserve"> </w:t>
      </w:r>
      <w:proofErr w:type="spellStart"/>
      <w:r w:rsidR="00A4260C" w:rsidRPr="00910744">
        <w:rPr>
          <w:rFonts w:ascii="Arial" w:eastAsia="Quattrocento Sans" w:hAnsi="Arial" w:cs="Arial"/>
          <w:sz w:val="22"/>
          <w:szCs w:val="22"/>
          <w:lang w:val="nl-NL"/>
        </w:rPr>
        <w:t>اتخاذ</w:t>
      </w:r>
      <w:proofErr w:type="spellEnd"/>
      <w:r w:rsidR="00A4260C" w:rsidRPr="00910744">
        <w:rPr>
          <w:rFonts w:ascii="Arial" w:eastAsia="Quattrocento Sans" w:hAnsi="Arial" w:cs="Arial"/>
          <w:sz w:val="22"/>
          <w:szCs w:val="22"/>
          <w:lang w:val="nl-NL"/>
        </w:rPr>
        <w:t xml:space="preserve"> </w:t>
      </w:r>
      <w:proofErr w:type="spellStart"/>
      <w:r w:rsidR="00A4260C" w:rsidRPr="00910744">
        <w:rPr>
          <w:rFonts w:ascii="Arial" w:eastAsia="Quattrocento Sans" w:hAnsi="Arial" w:cs="Arial"/>
          <w:sz w:val="22"/>
          <w:szCs w:val="22"/>
          <w:lang w:val="nl-NL"/>
        </w:rPr>
        <w:t>الإجراءات</w:t>
      </w:r>
      <w:proofErr w:type="spellEnd"/>
      <w:r w:rsidR="00A4260C" w:rsidRPr="00910744">
        <w:rPr>
          <w:rFonts w:ascii="Arial" w:eastAsia="Quattrocento Sans" w:hAnsi="Arial" w:cs="Arial"/>
          <w:sz w:val="22"/>
          <w:szCs w:val="22"/>
          <w:lang w:val="nl-NL"/>
        </w:rPr>
        <w:t xml:space="preserve"> </w:t>
      </w:r>
      <w:proofErr w:type="spellStart"/>
      <w:r w:rsidR="00A4260C" w:rsidRPr="00910744">
        <w:rPr>
          <w:rFonts w:ascii="Arial" w:eastAsia="Quattrocento Sans" w:hAnsi="Arial" w:cs="Arial"/>
          <w:sz w:val="22"/>
          <w:szCs w:val="22"/>
          <w:lang w:val="nl-NL"/>
        </w:rPr>
        <w:t>اللازمة</w:t>
      </w:r>
      <w:proofErr w:type="spellEnd"/>
      <w:r w:rsidR="00BC39CF" w:rsidRPr="00910744">
        <w:rPr>
          <w:rFonts w:ascii="Arial" w:eastAsia="Quattrocento Sans" w:hAnsi="Arial" w:cs="Arial"/>
          <w:sz w:val="22"/>
          <w:szCs w:val="22"/>
          <w:lang w:val="nl-NL"/>
        </w:rPr>
        <w:t xml:space="preserve"> VBN</w:t>
      </w:r>
    </w:p>
    <w:p w14:paraId="4F7697F9" w14:textId="77777777" w:rsidR="00C25FDE" w:rsidRPr="00910744" w:rsidRDefault="00C25FDE" w:rsidP="00B96374">
      <w:pPr>
        <w:jc w:val="right"/>
        <w:rPr>
          <w:rFonts w:ascii="Arial" w:eastAsia="Quattrocento Sans" w:hAnsi="Arial" w:cs="Arial"/>
          <w:sz w:val="22"/>
          <w:szCs w:val="22"/>
          <w:lang w:val="nl-NL"/>
        </w:rPr>
      </w:pPr>
    </w:p>
    <w:p w14:paraId="51F112B5" w14:textId="4D2F1673" w:rsidR="00B96374" w:rsidRPr="002D0B22" w:rsidRDefault="00B96374" w:rsidP="00B96374">
      <w:pPr>
        <w:jc w:val="right"/>
        <w:rPr>
          <w:rFonts w:ascii="Arial" w:eastAsia="Quattrocento Sans" w:hAnsi="Arial" w:cs="Arial"/>
          <w:b/>
          <w:bCs/>
          <w:sz w:val="22"/>
          <w:szCs w:val="22"/>
          <w:rtl/>
          <w:lang w:val="nl-NL"/>
        </w:rPr>
      </w:pPr>
      <w:r w:rsidRPr="00910744">
        <w:rPr>
          <w:rFonts w:ascii="Arial" w:eastAsia="Quattrocento Sans" w:hAnsi="Arial" w:cs="Arial"/>
          <w:sz w:val="22"/>
          <w:szCs w:val="22"/>
          <w:lang w:val="nl-NL"/>
        </w:rPr>
        <w:t xml:space="preserve"> </w:t>
      </w:r>
      <w:proofErr w:type="spellStart"/>
      <w:proofErr w:type="gramStart"/>
      <w:r w:rsidRPr="002D0B22">
        <w:rPr>
          <w:rFonts w:ascii="Arial" w:eastAsia="Quattrocento Sans" w:hAnsi="Arial" w:cs="Arial"/>
          <w:b/>
          <w:bCs/>
          <w:sz w:val="22"/>
          <w:szCs w:val="22"/>
          <w:lang w:val="nl-NL"/>
        </w:rPr>
        <w:t>ملاحظات</w:t>
      </w:r>
      <w:proofErr w:type="spellEnd"/>
      <w:proofErr w:type="gramEnd"/>
      <w:r w:rsidRPr="002D0B22">
        <w:rPr>
          <w:rFonts w:ascii="Arial" w:eastAsia="Quattrocento Sans" w:hAnsi="Arial" w:cs="Arial"/>
          <w:b/>
          <w:bCs/>
          <w:sz w:val="22"/>
          <w:szCs w:val="22"/>
          <w:lang w:val="nl-NL"/>
        </w:rPr>
        <w:t xml:space="preserve"> </w:t>
      </w:r>
      <w:proofErr w:type="spellStart"/>
      <w:r w:rsidRPr="002D0B22">
        <w:rPr>
          <w:rFonts w:ascii="Arial" w:eastAsia="Quattrocento Sans" w:hAnsi="Arial" w:cs="Arial"/>
          <w:b/>
          <w:bCs/>
          <w:sz w:val="22"/>
          <w:szCs w:val="22"/>
          <w:lang w:val="nl-NL"/>
        </w:rPr>
        <w:t>ختامية</w:t>
      </w:r>
      <w:proofErr w:type="spellEnd"/>
      <w:r w:rsidR="002D0B22" w:rsidRPr="002D0B22">
        <w:rPr>
          <w:rFonts w:ascii="Arial" w:eastAsia="Quattrocento Sans" w:hAnsi="Arial" w:cs="Arial"/>
          <w:b/>
          <w:bCs/>
          <w:sz w:val="22"/>
          <w:szCs w:val="22"/>
          <w:lang w:val="nl-NL"/>
        </w:rPr>
        <w:t xml:space="preserve"> .</w:t>
      </w:r>
      <w:r w:rsidR="002D0B22" w:rsidRPr="002D0B22">
        <w:rPr>
          <w:rFonts w:ascii="Arial" w:eastAsia="Quattrocento Sans" w:hAnsi="Arial" w:cs="Arial" w:hint="cs"/>
          <w:b/>
          <w:bCs/>
          <w:sz w:val="22"/>
          <w:szCs w:val="22"/>
          <w:rtl/>
          <w:lang w:val="nl-NL"/>
        </w:rPr>
        <w:t>9</w:t>
      </w:r>
    </w:p>
    <w:p w14:paraId="28677B47" w14:textId="23903DD7"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t>يمكن</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لأعضاء</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مجلس</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الإدارة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والمتطوعين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التواصل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أمين</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سر</w:t>
      </w:r>
      <w:proofErr w:type="spellEnd"/>
      <w:r w:rsidRPr="00910744">
        <w:rPr>
          <w:rFonts w:ascii="Arial" w:eastAsia="Quattrocento Sans" w:hAnsi="Arial" w:cs="Arial"/>
          <w:sz w:val="22"/>
          <w:szCs w:val="22"/>
          <w:lang w:val="nl-NL"/>
        </w:rPr>
        <w:t xml:space="preserve"> VBN </w:t>
      </w:r>
      <w:proofErr w:type="spellStart"/>
      <w:r w:rsidRPr="00910744">
        <w:rPr>
          <w:rFonts w:ascii="Arial" w:eastAsia="Quattrocento Sans" w:hAnsi="Arial" w:cs="Arial"/>
          <w:sz w:val="22"/>
          <w:szCs w:val="22"/>
          <w:lang w:val="nl-NL"/>
        </w:rPr>
        <w:t>لطرح</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الأسئلة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المتعلقة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بالنزاهة</w:t>
      </w:r>
      <w:proofErr w:type="spellEnd"/>
    </w:p>
    <w:p w14:paraId="24F11E3F" w14:textId="3E54B0F8" w:rsidR="00B96374" w:rsidRPr="00910744" w:rsidRDefault="00B96374" w:rsidP="00B96374">
      <w:pPr>
        <w:jc w:val="right"/>
        <w:rPr>
          <w:rFonts w:ascii="Arial" w:eastAsia="Quattrocento Sans" w:hAnsi="Arial" w:cs="Arial"/>
          <w:sz w:val="22"/>
          <w:szCs w:val="22"/>
          <w:lang w:val="nl-NL"/>
        </w:rPr>
      </w:pPr>
      <w:proofErr w:type="spellStart"/>
      <w:proofErr w:type="gramStart"/>
      <w:r w:rsidRPr="00910744">
        <w:rPr>
          <w:rFonts w:ascii="Arial" w:eastAsia="Quattrocento Sans" w:hAnsi="Arial" w:cs="Arial"/>
          <w:sz w:val="22"/>
          <w:szCs w:val="22"/>
          <w:lang w:val="nl-NL"/>
        </w:rPr>
        <w:lastRenderedPageBreak/>
        <w:t>وتتوفر</w:t>
      </w:r>
      <w:proofErr w:type="spellEnd"/>
      <w:proofErr w:type="gram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معلومات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إضافية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قاعدة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المعرفة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الرقمية</w:t>
      </w:r>
      <w:proofErr w:type="spellEnd"/>
      <w:r w:rsidRPr="00910744">
        <w:rPr>
          <w:rFonts w:ascii="Arial" w:eastAsia="Quattrocento Sans" w:hAnsi="Arial" w:cs="Arial"/>
          <w:sz w:val="22"/>
          <w:szCs w:val="22"/>
          <w:lang w:val="nl-NL"/>
        </w:rPr>
        <w:t xml:space="preserve"> "Voedingsbodem"، </w:t>
      </w:r>
      <w:proofErr w:type="spellStart"/>
      <w:r w:rsidRPr="00910744">
        <w:rPr>
          <w:rFonts w:ascii="Arial" w:eastAsia="Quattrocento Sans" w:hAnsi="Arial" w:cs="Arial"/>
          <w:sz w:val="22"/>
          <w:szCs w:val="22"/>
          <w:lang w:val="nl-NL"/>
        </w:rPr>
        <w:t>بما</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في</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ذلك</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النماذج</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القياسية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مثل</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اتفاقيات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السرية</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واتفاقيات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التطوع</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وإجراءات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الشكاوى</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وبيانات</w:t>
      </w:r>
      <w:proofErr w:type="spellEnd"/>
      <w:r w:rsidRPr="00910744">
        <w:rPr>
          <w:rFonts w:ascii="Arial" w:eastAsia="Quattrocento Sans" w:hAnsi="Arial" w:cs="Arial"/>
          <w:sz w:val="22"/>
          <w:szCs w:val="22"/>
          <w:lang w:val="nl-NL"/>
        </w:rPr>
        <w:t xml:space="preserve"> </w:t>
      </w:r>
      <w:proofErr w:type="spellStart"/>
      <w:r w:rsidRPr="00910744">
        <w:rPr>
          <w:rFonts w:ascii="Arial" w:eastAsia="Quattrocento Sans" w:hAnsi="Arial" w:cs="Arial"/>
          <w:sz w:val="22"/>
          <w:szCs w:val="22"/>
          <w:lang w:val="nl-NL"/>
        </w:rPr>
        <w:t>الخصوصية</w:t>
      </w:r>
      <w:proofErr w:type="spellEnd"/>
    </w:p>
    <w:p w14:paraId="24D14779" w14:textId="77777777" w:rsidR="002D0B22" w:rsidRPr="002D0B22" w:rsidRDefault="002D0B22" w:rsidP="002D0B22">
      <w:pPr>
        <w:jc w:val="right"/>
        <w:rPr>
          <w:rFonts w:ascii="Arial" w:eastAsia="Quattrocento Sans" w:hAnsi="Arial" w:cs="Arial"/>
          <w:sz w:val="18"/>
          <w:szCs w:val="18"/>
          <w:lang w:val="nl-NL"/>
        </w:rPr>
      </w:pPr>
      <w:proofErr w:type="spellStart"/>
      <w:proofErr w:type="gramStart"/>
      <w:r w:rsidRPr="002D0B22">
        <w:rPr>
          <w:rFonts w:ascii="Arial" w:eastAsia="Quattrocento Sans" w:hAnsi="Arial" w:cs="Arial"/>
          <w:sz w:val="18"/>
          <w:szCs w:val="18"/>
          <w:lang w:val="nl-NL"/>
        </w:rPr>
        <w:t>لائحة</w:t>
      </w:r>
      <w:proofErr w:type="spellEnd"/>
      <w:proofErr w:type="gramEnd"/>
      <w:r w:rsidRPr="002D0B22">
        <w:rPr>
          <w:rFonts w:ascii="Arial" w:eastAsia="Quattrocento Sans" w:hAnsi="Arial" w:cs="Arial"/>
          <w:sz w:val="18"/>
          <w:szCs w:val="18"/>
          <w:lang w:val="nl-NL"/>
        </w:rPr>
        <w:t xml:space="preserve"> </w:t>
      </w:r>
      <w:proofErr w:type="spellStart"/>
      <w:r w:rsidRPr="002D0B22">
        <w:rPr>
          <w:rFonts w:ascii="Arial" w:eastAsia="Quattrocento Sans" w:hAnsi="Arial" w:cs="Arial"/>
          <w:sz w:val="18"/>
          <w:szCs w:val="18"/>
          <w:lang w:val="nl-NL"/>
        </w:rPr>
        <w:t>بنك</w:t>
      </w:r>
      <w:proofErr w:type="spellEnd"/>
      <w:r w:rsidRPr="002D0B22">
        <w:rPr>
          <w:rFonts w:ascii="Arial" w:eastAsia="Quattrocento Sans" w:hAnsi="Arial" w:cs="Arial"/>
          <w:sz w:val="18"/>
          <w:szCs w:val="18"/>
          <w:lang w:val="nl-NL"/>
        </w:rPr>
        <w:t xml:space="preserve"> </w:t>
      </w:r>
      <w:proofErr w:type="spellStart"/>
      <w:r w:rsidRPr="002D0B22">
        <w:rPr>
          <w:rFonts w:ascii="Arial" w:eastAsia="Quattrocento Sans" w:hAnsi="Arial" w:cs="Arial"/>
          <w:sz w:val="18"/>
          <w:szCs w:val="18"/>
          <w:lang w:val="nl-NL"/>
        </w:rPr>
        <w:t>الطعام</w:t>
      </w:r>
      <w:proofErr w:type="spellEnd"/>
      <w:r w:rsidRPr="002D0B22">
        <w:rPr>
          <w:rFonts w:ascii="Arial" w:eastAsia="Quattrocento Sans" w:hAnsi="Arial" w:cs="Arial"/>
          <w:sz w:val="18"/>
          <w:szCs w:val="18"/>
          <w:lang w:val="nl-NL"/>
        </w:rPr>
        <w:t xml:space="preserve"> </w:t>
      </w:r>
      <w:proofErr w:type="spellStart"/>
      <w:r w:rsidRPr="002D0B22">
        <w:rPr>
          <w:rFonts w:ascii="Arial" w:eastAsia="Quattrocento Sans" w:hAnsi="Arial" w:cs="Arial"/>
          <w:sz w:val="18"/>
          <w:szCs w:val="18"/>
          <w:lang w:val="nl-NL"/>
        </w:rPr>
        <w:t>لعام</w:t>
      </w:r>
      <w:proofErr w:type="spellEnd"/>
      <w:r w:rsidRPr="002D0B22">
        <w:rPr>
          <w:rFonts w:ascii="Arial" w:eastAsia="Quattrocento Sans" w:hAnsi="Arial" w:cs="Arial"/>
          <w:sz w:val="18"/>
          <w:szCs w:val="18"/>
          <w:lang w:val="nl-NL"/>
        </w:rPr>
        <w:t xml:space="preserve"> 2025، </w:t>
      </w:r>
      <w:proofErr w:type="spellStart"/>
      <w:r w:rsidRPr="002D0B22">
        <w:rPr>
          <w:rFonts w:ascii="Arial" w:eastAsia="Quattrocento Sans" w:hAnsi="Arial" w:cs="Arial"/>
          <w:sz w:val="18"/>
          <w:szCs w:val="18"/>
          <w:lang w:val="nl-NL"/>
        </w:rPr>
        <w:t>كما</w:t>
      </w:r>
      <w:proofErr w:type="spellEnd"/>
      <w:r w:rsidRPr="002D0B22">
        <w:rPr>
          <w:rFonts w:ascii="Arial" w:eastAsia="Quattrocento Sans" w:hAnsi="Arial" w:cs="Arial"/>
          <w:sz w:val="18"/>
          <w:szCs w:val="18"/>
          <w:lang w:val="nl-NL"/>
        </w:rPr>
        <w:t xml:space="preserve"> </w:t>
      </w:r>
      <w:proofErr w:type="spellStart"/>
      <w:r w:rsidRPr="002D0B22">
        <w:rPr>
          <w:rFonts w:ascii="Arial" w:eastAsia="Quattrocento Sans" w:hAnsi="Arial" w:cs="Arial"/>
          <w:sz w:val="18"/>
          <w:szCs w:val="18"/>
          <w:lang w:val="nl-NL"/>
        </w:rPr>
        <w:t>اعتمدتها</w:t>
      </w:r>
      <w:proofErr w:type="spellEnd"/>
      <w:r w:rsidRPr="002D0B22">
        <w:rPr>
          <w:rFonts w:ascii="Arial" w:eastAsia="Quattrocento Sans" w:hAnsi="Arial" w:cs="Arial"/>
          <w:sz w:val="18"/>
          <w:szCs w:val="18"/>
          <w:lang w:val="nl-NL"/>
        </w:rPr>
        <w:t xml:space="preserve"> </w:t>
      </w:r>
      <w:proofErr w:type="spellStart"/>
      <w:r w:rsidRPr="002D0B22">
        <w:rPr>
          <w:rFonts w:ascii="Arial" w:eastAsia="Quattrocento Sans" w:hAnsi="Arial" w:cs="Arial"/>
          <w:sz w:val="18"/>
          <w:szCs w:val="18"/>
          <w:lang w:val="nl-NL"/>
        </w:rPr>
        <w:t>الجمعية</w:t>
      </w:r>
      <w:proofErr w:type="spellEnd"/>
      <w:r w:rsidRPr="002D0B22">
        <w:rPr>
          <w:rFonts w:ascii="Arial" w:eastAsia="Quattrocento Sans" w:hAnsi="Arial" w:cs="Arial"/>
          <w:sz w:val="18"/>
          <w:szCs w:val="18"/>
          <w:lang w:val="nl-NL"/>
        </w:rPr>
        <w:t xml:space="preserve"> </w:t>
      </w:r>
      <w:proofErr w:type="spellStart"/>
      <w:r w:rsidRPr="002D0B22">
        <w:rPr>
          <w:rFonts w:ascii="Arial" w:eastAsia="Quattrocento Sans" w:hAnsi="Arial" w:cs="Arial"/>
          <w:sz w:val="18"/>
          <w:szCs w:val="18"/>
          <w:lang w:val="nl-NL"/>
        </w:rPr>
        <w:t>العامة</w:t>
      </w:r>
      <w:proofErr w:type="spellEnd"/>
      <w:r w:rsidRPr="002D0B22">
        <w:rPr>
          <w:rFonts w:ascii="Arial" w:eastAsia="Quattrocento Sans" w:hAnsi="Arial" w:cs="Arial"/>
          <w:sz w:val="18"/>
          <w:szCs w:val="18"/>
          <w:lang w:val="nl-NL"/>
        </w:rPr>
        <w:t xml:space="preserve"> </w:t>
      </w:r>
      <w:proofErr w:type="spellStart"/>
      <w:r w:rsidRPr="002D0B22">
        <w:rPr>
          <w:rFonts w:ascii="Arial" w:eastAsia="Quattrocento Sans" w:hAnsi="Arial" w:cs="Arial"/>
          <w:sz w:val="18"/>
          <w:szCs w:val="18"/>
          <w:lang w:val="nl-NL"/>
        </w:rPr>
        <w:t>بتاريخ</w:t>
      </w:r>
      <w:proofErr w:type="spellEnd"/>
      <w:r w:rsidRPr="002D0B22">
        <w:rPr>
          <w:rFonts w:ascii="Arial" w:eastAsia="Quattrocento Sans" w:hAnsi="Arial" w:cs="Arial"/>
          <w:sz w:val="18"/>
          <w:szCs w:val="18"/>
          <w:lang w:val="nl-NL"/>
        </w:rPr>
        <w:t xml:space="preserve"> 29-11-2025</w:t>
      </w:r>
    </w:p>
    <w:p w14:paraId="51222D5A" w14:textId="77777777" w:rsidR="00B96374" w:rsidRPr="00910744" w:rsidRDefault="002E37AF" w:rsidP="00B96374">
      <w:pPr>
        <w:jc w:val="right"/>
        <w:rPr>
          <w:rFonts w:ascii="Arial" w:eastAsia="Quattrocento Sans" w:hAnsi="Arial" w:cs="Arial"/>
          <w:sz w:val="22"/>
          <w:szCs w:val="22"/>
          <w:lang w:val="nl-NL"/>
        </w:rPr>
      </w:pPr>
      <w:r>
        <w:rPr>
          <w:rFonts w:ascii="Arial" w:eastAsia="Quattrocento Sans" w:hAnsi="Arial" w:cs="Arial"/>
          <w:sz w:val="22"/>
          <w:szCs w:val="22"/>
          <w:lang w:val="nl-NL"/>
        </w:rPr>
        <w:pict w14:anchorId="67C7FE80">
          <v:rect id="_x0000_i1025" style="width:0;height:1.5pt" o:hralign="right" o:hrstd="t" o:hr="t" fillcolor="#a0a0a0" stroked="f"/>
        </w:pict>
      </w:r>
    </w:p>
    <w:p w14:paraId="1D6FB629" w14:textId="77777777" w:rsidR="00B96374" w:rsidRPr="00AD56C7" w:rsidRDefault="00B96374" w:rsidP="00B96374">
      <w:pPr>
        <w:jc w:val="right"/>
        <w:rPr>
          <w:rFonts w:ascii="Arial" w:eastAsia="Quattrocento Sans" w:hAnsi="Arial" w:cs="Arial"/>
          <w:b/>
          <w:bCs/>
          <w:sz w:val="22"/>
          <w:szCs w:val="22"/>
          <w:lang w:val="nl-NL"/>
        </w:rPr>
      </w:pPr>
    </w:p>
    <w:p w14:paraId="1E8A3B81" w14:textId="77777777" w:rsidR="00B96374" w:rsidRPr="00AD56C7" w:rsidRDefault="00B96374" w:rsidP="004B5C90">
      <w:pPr>
        <w:rPr>
          <w:rFonts w:ascii="Arial" w:eastAsia="Quattrocento Sans" w:hAnsi="Arial" w:cs="Arial"/>
          <w:b/>
          <w:bCs/>
          <w:sz w:val="22"/>
          <w:szCs w:val="22"/>
          <w:lang w:val="nl-NL"/>
        </w:rPr>
      </w:pPr>
    </w:p>
    <w:p w14:paraId="25B7E28D" w14:textId="61AC0009" w:rsidR="00CC3ADC" w:rsidRPr="00CC3ADC"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t>Appendix 6 The Integrity Code for Food Bank Organizations in the Netherlands</w:t>
      </w:r>
    </w:p>
    <w:p w14:paraId="5DE3382B" w14:textId="77777777" w:rsidR="00CC3ADC" w:rsidRDefault="00CC3ADC" w:rsidP="004B5C90">
      <w:pPr>
        <w:rPr>
          <w:rFonts w:ascii="Arial" w:eastAsia="Quattrocento Sans" w:hAnsi="Arial" w:cs="Arial"/>
          <w:b/>
          <w:bCs/>
          <w:sz w:val="22"/>
          <w:szCs w:val="22"/>
          <w:lang w:val="en-US"/>
        </w:rPr>
      </w:pPr>
    </w:p>
    <w:p w14:paraId="1A7B1344" w14:textId="6082E6D1" w:rsidR="00CC3ADC" w:rsidRPr="00CC3ADC"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t>Foreword</w:t>
      </w:r>
      <w:r w:rsidRPr="00CC3ADC">
        <w:rPr>
          <w:rFonts w:ascii="Arial" w:eastAsia="Quattrocento Sans" w:hAnsi="Arial" w:cs="Arial"/>
          <w:bCs/>
          <w:sz w:val="22"/>
          <w:szCs w:val="22"/>
          <w:lang w:val="en-US"/>
        </w:rPr>
        <w:br/>
        <w:t>During our work for the food bank, we face difficult choices and challenging situations. At such times, a shared policy provides guidance for acting with integrity. We must be able to explain and justify our actions.</w:t>
      </w:r>
    </w:p>
    <w:p w14:paraId="7E9EDB96" w14:textId="2447F518" w:rsidR="00CC3ADC" w:rsidRPr="00CC3ADC" w:rsidRDefault="00CC3ADC" w:rsidP="004B5C90">
      <w:pPr>
        <w:rPr>
          <w:rFonts w:ascii="Arial" w:eastAsia="Quattrocento Sans" w:hAnsi="Arial" w:cs="Arial"/>
          <w:bCs/>
          <w:sz w:val="22"/>
          <w:szCs w:val="22"/>
          <w:lang w:val="en-US"/>
        </w:rPr>
      </w:pPr>
      <w:r w:rsidRPr="009429E9">
        <w:rPr>
          <w:rFonts w:ascii="Arial" w:eastAsia="Quattrocento Sans" w:hAnsi="Arial" w:cs="Arial"/>
          <w:bCs/>
          <w:sz w:val="22"/>
          <w:szCs w:val="22"/>
          <w:lang w:val="en-US"/>
        </w:rPr>
        <w:t xml:space="preserve">We comply with laws and regulations and with the </w:t>
      </w:r>
      <w:r w:rsidR="009429E9">
        <w:rPr>
          <w:rFonts w:ascii="Arial" w:eastAsia="Quattrocento Sans" w:hAnsi="Arial" w:cs="Arial"/>
          <w:bCs/>
          <w:sz w:val="22"/>
          <w:szCs w:val="22"/>
          <w:lang w:val="en-US"/>
        </w:rPr>
        <w:t xml:space="preserve">agreed </w:t>
      </w:r>
      <w:r w:rsidRPr="009429E9">
        <w:rPr>
          <w:rFonts w:ascii="Arial" w:eastAsia="Quattrocento Sans" w:hAnsi="Arial" w:cs="Arial"/>
          <w:bCs/>
          <w:sz w:val="22"/>
          <w:szCs w:val="22"/>
          <w:lang w:val="en-US"/>
        </w:rPr>
        <w:t xml:space="preserve">policies. </w:t>
      </w:r>
      <w:r w:rsidR="007D4EA4">
        <w:rPr>
          <w:rFonts w:ascii="Arial" w:eastAsia="Quattrocento Sans" w:hAnsi="Arial" w:cs="Arial"/>
          <w:bCs/>
          <w:sz w:val="22"/>
          <w:szCs w:val="22"/>
          <w:lang w:val="en-US"/>
        </w:rPr>
        <w:t>Working</w:t>
      </w:r>
      <w:r w:rsidRPr="00CC3ADC">
        <w:rPr>
          <w:rFonts w:ascii="Arial" w:eastAsia="Quattrocento Sans" w:hAnsi="Arial" w:cs="Arial"/>
          <w:bCs/>
          <w:sz w:val="22"/>
          <w:szCs w:val="22"/>
          <w:lang w:val="en-US"/>
        </w:rPr>
        <w:t xml:space="preserve"> with integrity is essential. The success and good reputation of our organization depend on our attitude</w:t>
      </w:r>
      <w:r w:rsidR="0031505D">
        <w:rPr>
          <w:rFonts w:ascii="Arial" w:eastAsia="Quattrocento Sans" w:hAnsi="Arial" w:cs="Arial"/>
          <w:bCs/>
          <w:sz w:val="22"/>
          <w:szCs w:val="22"/>
          <w:lang w:val="en-US"/>
        </w:rPr>
        <w:t>s</w:t>
      </w:r>
      <w:r w:rsidRPr="00CC3ADC">
        <w:rPr>
          <w:rFonts w:ascii="Arial" w:eastAsia="Quattrocento Sans" w:hAnsi="Arial" w:cs="Arial"/>
          <w:bCs/>
          <w:sz w:val="22"/>
          <w:szCs w:val="22"/>
          <w:lang w:val="en-US"/>
        </w:rPr>
        <w:t xml:space="preserve"> and behavior</w:t>
      </w:r>
      <w:r w:rsidR="0031505D">
        <w:rPr>
          <w:rFonts w:ascii="Arial" w:eastAsia="Quattrocento Sans" w:hAnsi="Arial" w:cs="Arial"/>
          <w:bCs/>
          <w:sz w:val="22"/>
          <w:szCs w:val="22"/>
          <w:lang w:val="en-US"/>
        </w:rPr>
        <w:t>s</w:t>
      </w:r>
      <w:r w:rsidRPr="00CC3ADC">
        <w:rPr>
          <w:rFonts w:ascii="Arial" w:eastAsia="Quattrocento Sans" w:hAnsi="Arial" w:cs="Arial"/>
          <w:bCs/>
          <w:sz w:val="22"/>
          <w:szCs w:val="22"/>
          <w:lang w:val="en-US"/>
        </w:rPr>
        <w:t>, every single day.</w:t>
      </w:r>
    </w:p>
    <w:p w14:paraId="2F5AF910" w14:textId="41860BA8" w:rsidR="00CC3ADC" w:rsidRPr="00666E58" w:rsidRDefault="00CC3ADC" w:rsidP="004B5C90">
      <w:pPr>
        <w:rPr>
          <w:rFonts w:ascii="Arial" w:eastAsia="Quattrocento Sans" w:hAnsi="Arial" w:cs="Arial"/>
          <w:bCs/>
          <w:sz w:val="22"/>
          <w:szCs w:val="22"/>
          <w:lang w:val="en-US"/>
        </w:rPr>
      </w:pPr>
    </w:p>
    <w:p w14:paraId="5011A01F" w14:textId="77777777" w:rsidR="00CC3ADC" w:rsidRPr="00CC3ADC" w:rsidRDefault="00CC3ADC" w:rsidP="004B5C90">
      <w:pPr>
        <w:rPr>
          <w:rFonts w:ascii="Arial" w:eastAsia="Quattrocento Sans" w:hAnsi="Arial" w:cs="Arial"/>
          <w:b/>
          <w:bCs/>
          <w:sz w:val="22"/>
          <w:szCs w:val="22"/>
          <w:lang w:val="en-US"/>
        </w:rPr>
      </w:pPr>
      <w:r w:rsidRPr="00CC3ADC">
        <w:rPr>
          <w:rFonts w:ascii="Arial" w:eastAsia="Quattrocento Sans" w:hAnsi="Arial" w:cs="Arial"/>
          <w:b/>
          <w:bCs/>
          <w:sz w:val="22"/>
          <w:szCs w:val="22"/>
          <w:lang w:val="en-US"/>
        </w:rPr>
        <w:t>1. Mission, objectives and core values</w:t>
      </w:r>
    </w:p>
    <w:p w14:paraId="4F389FC6" w14:textId="77777777" w:rsidR="00CC3ADC" w:rsidRPr="00CC3ADC" w:rsidRDefault="00CC3ADC" w:rsidP="004B5C90">
      <w:pPr>
        <w:rPr>
          <w:rFonts w:ascii="Arial" w:eastAsia="Quattrocento Sans" w:hAnsi="Arial" w:cs="Arial"/>
          <w:bCs/>
          <w:sz w:val="22"/>
          <w:szCs w:val="22"/>
          <w:lang w:val="en-US"/>
        </w:rPr>
      </w:pPr>
      <w:r w:rsidRPr="00CC3ADC">
        <w:rPr>
          <w:rFonts w:ascii="Arial" w:eastAsia="Quattrocento Sans" w:hAnsi="Arial" w:cs="Arial"/>
          <w:bCs/>
          <w:sz w:val="22"/>
          <w:szCs w:val="22"/>
          <w:lang w:val="en-US"/>
        </w:rPr>
        <w:t>As food banks, we have a clear mission. It is stated in the Food Bank Regulations: we provide acquired food free of charge to people in the Netherlands who are temporarily unable to manage on their own, and we do this exclusively with volunteers.</w:t>
      </w:r>
    </w:p>
    <w:p w14:paraId="68A01E95" w14:textId="77777777" w:rsidR="000B78D3" w:rsidRDefault="00CC3ADC" w:rsidP="004B5C90">
      <w:pPr>
        <w:rPr>
          <w:rFonts w:ascii="Arial" w:eastAsia="Quattrocento Sans" w:hAnsi="Arial" w:cs="Arial"/>
          <w:bCs/>
          <w:sz w:val="22"/>
          <w:szCs w:val="22"/>
          <w:lang w:val="en-US"/>
        </w:rPr>
      </w:pPr>
      <w:r w:rsidRPr="00BA09E9">
        <w:rPr>
          <w:rFonts w:ascii="Arial" w:eastAsia="Quattrocento Sans" w:hAnsi="Arial" w:cs="Arial"/>
          <w:bCs/>
          <w:sz w:val="22"/>
          <w:szCs w:val="22"/>
          <w:lang w:val="en-US"/>
        </w:rPr>
        <w:t>Food banks use the following core values as a standard for their actions:</w:t>
      </w:r>
    </w:p>
    <w:p w14:paraId="6EE90BF6" w14:textId="2E33A067" w:rsidR="000B78D3" w:rsidRDefault="00CC3ADC">
      <w:pPr>
        <w:pStyle w:val="Lijstalinea"/>
        <w:numPr>
          <w:ilvl w:val="0"/>
          <w:numId w:val="1"/>
        </w:numPr>
        <w:rPr>
          <w:rFonts w:ascii="Arial" w:eastAsia="Quattrocento Sans" w:hAnsi="Arial" w:cs="Arial"/>
          <w:bCs/>
          <w:sz w:val="22"/>
          <w:szCs w:val="22"/>
          <w:lang w:val="en-US"/>
        </w:rPr>
      </w:pPr>
      <w:r w:rsidRPr="000B78D3">
        <w:rPr>
          <w:rFonts w:ascii="Arial" w:eastAsia="Quattrocento Sans" w:hAnsi="Arial" w:cs="Arial"/>
          <w:bCs/>
          <w:sz w:val="22"/>
          <w:szCs w:val="22"/>
          <w:lang w:val="en-US"/>
        </w:rPr>
        <w:t>We work exclusively with unpaid volunteers;</w:t>
      </w:r>
    </w:p>
    <w:p w14:paraId="1D9753C1" w14:textId="77777777" w:rsidR="000B78D3" w:rsidRDefault="00CC3ADC">
      <w:pPr>
        <w:pStyle w:val="Lijstalinea"/>
        <w:numPr>
          <w:ilvl w:val="0"/>
          <w:numId w:val="1"/>
        </w:numPr>
        <w:rPr>
          <w:rFonts w:ascii="Arial" w:eastAsia="Quattrocento Sans" w:hAnsi="Arial" w:cs="Arial"/>
          <w:bCs/>
          <w:sz w:val="22"/>
          <w:szCs w:val="22"/>
          <w:lang w:val="en-US"/>
        </w:rPr>
      </w:pPr>
      <w:r w:rsidRPr="000B78D3">
        <w:rPr>
          <w:rFonts w:ascii="Arial" w:eastAsia="Quattrocento Sans" w:hAnsi="Arial" w:cs="Arial"/>
          <w:bCs/>
          <w:sz w:val="22"/>
          <w:szCs w:val="22"/>
          <w:lang w:val="en-US"/>
        </w:rPr>
        <w:t>We distribute food that is donated by others;</w:t>
      </w:r>
    </w:p>
    <w:p w14:paraId="363936BC" w14:textId="77777777" w:rsidR="000B78D3" w:rsidRDefault="00CC3ADC">
      <w:pPr>
        <w:pStyle w:val="Lijstalinea"/>
        <w:numPr>
          <w:ilvl w:val="0"/>
          <w:numId w:val="1"/>
        </w:numPr>
        <w:rPr>
          <w:rFonts w:ascii="Arial" w:eastAsia="Quattrocento Sans" w:hAnsi="Arial" w:cs="Arial"/>
          <w:bCs/>
          <w:sz w:val="22"/>
          <w:szCs w:val="22"/>
          <w:lang w:val="en-US"/>
        </w:rPr>
      </w:pPr>
      <w:r w:rsidRPr="000B78D3">
        <w:rPr>
          <w:rFonts w:ascii="Arial" w:eastAsia="Quattrocento Sans" w:hAnsi="Arial" w:cs="Arial"/>
          <w:bCs/>
          <w:sz w:val="22"/>
          <w:szCs w:val="22"/>
          <w:lang w:val="en-US"/>
        </w:rPr>
        <w:t>We provide food safely and, as much as possible, healthy food;</w:t>
      </w:r>
    </w:p>
    <w:p w14:paraId="1CAEA9CA" w14:textId="77777777" w:rsidR="000B78D3" w:rsidRDefault="00CC3ADC">
      <w:pPr>
        <w:pStyle w:val="Lijstalinea"/>
        <w:numPr>
          <w:ilvl w:val="0"/>
          <w:numId w:val="1"/>
        </w:numPr>
        <w:rPr>
          <w:rFonts w:ascii="Arial" w:eastAsia="Quattrocento Sans" w:hAnsi="Arial" w:cs="Arial"/>
          <w:bCs/>
          <w:sz w:val="22"/>
          <w:szCs w:val="22"/>
          <w:lang w:val="en-US"/>
        </w:rPr>
      </w:pPr>
      <w:r w:rsidRPr="000B78D3">
        <w:rPr>
          <w:rFonts w:ascii="Arial" w:eastAsia="Quattrocento Sans" w:hAnsi="Arial" w:cs="Arial"/>
          <w:bCs/>
          <w:sz w:val="22"/>
          <w:szCs w:val="22"/>
          <w:lang w:val="en-US"/>
        </w:rPr>
        <w:t>We provide food free of charge only;</w:t>
      </w:r>
    </w:p>
    <w:p w14:paraId="325E1DD5" w14:textId="77777777" w:rsidR="000B78D3" w:rsidRDefault="00CC3ADC">
      <w:pPr>
        <w:pStyle w:val="Lijstalinea"/>
        <w:numPr>
          <w:ilvl w:val="0"/>
          <w:numId w:val="1"/>
        </w:numPr>
        <w:rPr>
          <w:rFonts w:ascii="Arial" w:eastAsia="Quattrocento Sans" w:hAnsi="Arial" w:cs="Arial"/>
          <w:bCs/>
          <w:sz w:val="22"/>
          <w:szCs w:val="22"/>
          <w:lang w:val="en-US"/>
        </w:rPr>
      </w:pPr>
      <w:r w:rsidRPr="000B78D3">
        <w:rPr>
          <w:rFonts w:ascii="Arial" w:eastAsia="Quattrocento Sans" w:hAnsi="Arial" w:cs="Arial"/>
          <w:bCs/>
          <w:sz w:val="22"/>
          <w:szCs w:val="22"/>
          <w:lang w:val="en-US"/>
        </w:rPr>
        <w:t xml:space="preserve">We distribute food as </w:t>
      </w:r>
      <w:proofErr w:type="gramStart"/>
      <w:r w:rsidRPr="000B78D3">
        <w:rPr>
          <w:rFonts w:ascii="Arial" w:eastAsia="Quattrocento Sans" w:hAnsi="Arial" w:cs="Arial"/>
          <w:bCs/>
          <w:sz w:val="22"/>
          <w:szCs w:val="22"/>
          <w:lang w:val="en-US"/>
        </w:rPr>
        <w:t>fairly as</w:t>
      </w:r>
      <w:proofErr w:type="gramEnd"/>
      <w:r w:rsidRPr="000B78D3">
        <w:rPr>
          <w:rFonts w:ascii="Arial" w:eastAsia="Quattrocento Sans" w:hAnsi="Arial" w:cs="Arial"/>
          <w:bCs/>
          <w:sz w:val="22"/>
          <w:szCs w:val="22"/>
          <w:lang w:val="en-US"/>
        </w:rPr>
        <w:t xml:space="preserve"> possible;</w:t>
      </w:r>
    </w:p>
    <w:p w14:paraId="24DBC338" w14:textId="77777777" w:rsidR="000B78D3" w:rsidRDefault="00CC3ADC">
      <w:pPr>
        <w:pStyle w:val="Lijstalinea"/>
        <w:numPr>
          <w:ilvl w:val="0"/>
          <w:numId w:val="1"/>
        </w:numPr>
        <w:rPr>
          <w:rFonts w:ascii="Arial" w:eastAsia="Quattrocento Sans" w:hAnsi="Arial" w:cs="Arial"/>
          <w:bCs/>
          <w:sz w:val="22"/>
          <w:szCs w:val="22"/>
          <w:lang w:val="en-US"/>
        </w:rPr>
      </w:pPr>
      <w:r w:rsidRPr="000B78D3">
        <w:rPr>
          <w:rFonts w:ascii="Arial" w:eastAsia="Quattrocento Sans" w:hAnsi="Arial" w:cs="Arial"/>
          <w:bCs/>
          <w:sz w:val="22"/>
          <w:szCs w:val="22"/>
          <w:lang w:val="en-US"/>
        </w:rPr>
        <w:t>We are neutral and independent (“citizens for citizens”);</w:t>
      </w:r>
    </w:p>
    <w:p w14:paraId="4A5658F4" w14:textId="49719130" w:rsidR="00CC3ADC" w:rsidRPr="000B78D3" w:rsidRDefault="00CC3ADC">
      <w:pPr>
        <w:pStyle w:val="Lijstalinea"/>
        <w:numPr>
          <w:ilvl w:val="0"/>
          <w:numId w:val="1"/>
        </w:numPr>
        <w:rPr>
          <w:rFonts w:ascii="Arial" w:eastAsia="Quattrocento Sans" w:hAnsi="Arial" w:cs="Arial"/>
          <w:bCs/>
          <w:sz w:val="22"/>
          <w:szCs w:val="22"/>
          <w:lang w:val="en-US"/>
        </w:rPr>
      </w:pPr>
      <w:r w:rsidRPr="000B78D3">
        <w:rPr>
          <w:rFonts w:ascii="Arial" w:eastAsia="Quattrocento Sans" w:hAnsi="Arial" w:cs="Arial"/>
          <w:bCs/>
          <w:sz w:val="22"/>
          <w:szCs w:val="22"/>
          <w:lang w:val="en-US"/>
        </w:rPr>
        <w:t>We are transparent in our accountability.</w:t>
      </w:r>
    </w:p>
    <w:p w14:paraId="6D9F634D" w14:textId="1DDCFA96" w:rsidR="00CC3ADC" w:rsidRPr="00666E58" w:rsidRDefault="00CC3ADC" w:rsidP="004B5C90">
      <w:pPr>
        <w:rPr>
          <w:rFonts w:ascii="Arial" w:eastAsia="Quattrocento Sans" w:hAnsi="Arial" w:cs="Arial"/>
          <w:bCs/>
          <w:sz w:val="22"/>
          <w:szCs w:val="22"/>
          <w:lang w:val="en-US"/>
        </w:rPr>
      </w:pPr>
    </w:p>
    <w:p w14:paraId="16B178F0" w14:textId="77777777" w:rsidR="00CC3ADC" w:rsidRPr="00CC3ADC" w:rsidRDefault="00CC3ADC" w:rsidP="004B5C90">
      <w:pPr>
        <w:rPr>
          <w:rFonts w:ascii="Arial" w:eastAsia="Quattrocento Sans" w:hAnsi="Arial" w:cs="Arial"/>
          <w:b/>
          <w:bCs/>
          <w:sz w:val="22"/>
          <w:szCs w:val="22"/>
          <w:lang w:val="en-US"/>
        </w:rPr>
      </w:pPr>
      <w:r w:rsidRPr="00CC3ADC">
        <w:rPr>
          <w:rFonts w:ascii="Arial" w:eastAsia="Quattrocento Sans" w:hAnsi="Arial" w:cs="Arial"/>
          <w:b/>
          <w:bCs/>
          <w:sz w:val="22"/>
          <w:szCs w:val="22"/>
          <w:lang w:val="en-US"/>
        </w:rPr>
        <w:t>2. Who does the code of conduct apply to?</w:t>
      </w:r>
    </w:p>
    <w:p w14:paraId="212C0727" w14:textId="5EDF8CB9" w:rsidR="000B78D3" w:rsidRPr="000B78D3" w:rsidRDefault="00CC3ADC" w:rsidP="004B5C90">
      <w:pPr>
        <w:rPr>
          <w:rFonts w:ascii="Arial" w:eastAsia="Quattrocento Sans" w:hAnsi="Arial" w:cs="Arial"/>
          <w:bCs/>
          <w:sz w:val="22"/>
          <w:szCs w:val="22"/>
          <w:lang w:val="en-US"/>
        </w:rPr>
      </w:pPr>
      <w:r w:rsidRPr="000B78D3">
        <w:rPr>
          <w:rFonts w:ascii="Arial" w:eastAsia="Quattrocento Sans" w:hAnsi="Arial" w:cs="Arial"/>
          <w:bCs/>
          <w:sz w:val="22"/>
          <w:szCs w:val="22"/>
          <w:lang w:val="en-US"/>
        </w:rPr>
        <w:t xml:space="preserve">The code of conduct applies to all volunteers, including board members and ambassadors, and other closely involved parties </w:t>
      </w:r>
      <w:r w:rsidR="007D4EA4">
        <w:rPr>
          <w:rFonts w:ascii="Arial" w:eastAsia="Quattrocento Sans" w:hAnsi="Arial" w:cs="Arial"/>
          <w:bCs/>
          <w:sz w:val="22"/>
          <w:szCs w:val="22"/>
          <w:lang w:val="en-US"/>
        </w:rPr>
        <w:t>including</w:t>
      </w:r>
      <w:r w:rsidRPr="000B78D3">
        <w:rPr>
          <w:rFonts w:ascii="Arial" w:eastAsia="Quattrocento Sans" w:hAnsi="Arial" w:cs="Arial"/>
          <w:bCs/>
          <w:sz w:val="22"/>
          <w:szCs w:val="22"/>
          <w:lang w:val="en-US"/>
        </w:rPr>
        <w:t>:</w:t>
      </w:r>
      <w:r w:rsidRPr="000B78D3">
        <w:rPr>
          <w:rFonts w:ascii="Arial" w:eastAsia="Quattrocento Sans" w:hAnsi="Arial" w:cs="Arial"/>
          <w:bCs/>
          <w:sz w:val="22"/>
          <w:szCs w:val="22"/>
          <w:lang w:val="en-US"/>
        </w:rPr>
        <w:br/>
      </w:r>
    </w:p>
    <w:p w14:paraId="34021AC5" w14:textId="77777777" w:rsidR="000B78D3" w:rsidRDefault="00CC3ADC">
      <w:pPr>
        <w:pStyle w:val="Lijstalinea"/>
        <w:numPr>
          <w:ilvl w:val="0"/>
          <w:numId w:val="2"/>
        </w:numPr>
        <w:rPr>
          <w:rFonts w:ascii="Arial" w:eastAsia="Quattrocento Sans" w:hAnsi="Arial" w:cs="Arial"/>
          <w:bCs/>
          <w:sz w:val="22"/>
          <w:szCs w:val="22"/>
          <w:lang w:val="en-US"/>
        </w:rPr>
      </w:pPr>
      <w:r w:rsidRPr="000B78D3">
        <w:rPr>
          <w:rFonts w:ascii="Arial" w:eastAsia="Quattrocento Sans" w:hAnsi="Arial" w:cs="Arial"/>
          <w:bCs/>
          <w:sz w:val="22"/>
          <w:szCs w:val="22"/>
          <w:lang w:val="en-US"/>
        </w:rPr>
        <w:t>Food banks that are members of the national Association of Dutch Food Banks (VBN);</w:t>
      </w:r>
    </w:p>
    <w:p w14:paraId="771159E4" w14:textId="77777777" w:rsidR="000B78D3" w:rsidRDefault="00CC3ADC">
      <w:pPr>
        <w:pStyle w:val="Lijstalinea"/>
        <w:numPr>
          <w:ilvl w:val="0"/>
          <w:numId w:val="2"/>
        </w:numPr>
        <w:rPr>
          <w:rFonts w:ascii="Arial" w:eastAsia="Quattrocento Sans" w:hAnsi="Arial" w:cs="Arial"/>
          <w:bCs/>
          <w:sz w:val="22"/>
          <w:szCs w:val="22"/>
          <w:lang w:val="en-US"/>
        </w:rPr>
      </w:pPr>
      <w:r w:rsidRPr="000B78D3">
        <w:rPr>
          <w:rFonts w:ascii="Arial" w:eastAsia="Quattrocento Sans" w:hAnsi="Arial" w:cs="Arial"/>
          <w:bCs/>
          <w:sz w:val="22"/>
          <w:szCs w:val="22"/>
          <w:lang w:val="en-US"/>
        </w:rPr>
        <w:t>The regional distribution centers of food banks (RDCs);</w:t>
      </w:r>
    </w:p>
    <w:p w14:paraId="1F1C6D97" w14:textId="77777777" w:rsidR="000B78D3" w:rsidRDefault="00CC3ADC">
      <w:pPr>
        <w:pStyle w:val="Lijstalinea"/>
        <w:numPr>
          <w:ilvl w:val="0"/>
          <w:numId w:val="2"/>
        </w:numPr>
        <w:rPr>
          <w:rFonts w:ascii="Arial" w:eastAsia="Quattrocento Sans" w:hAnsi="Arial" w:cs="Arial"/>
          <w:bCs/>
          <w:sz w:val="22"/>
          <w:szCs w:val="22"/>
          <w:lang w:val="en-US"/>
        </w:rPr>
      </w:pPr>
      <w:r w:rsidRPr="000B78D3">
        <w:rPr>
          <w:rFonts w:ascii="Arial" w:eastAsia="Quattrocento Sans" w:hAnsi="Arial" w:cs="Arial"/>
          <w:bCs/>
          <w:sz w:val="22"/>
          <w:szCs w:val="22"/>
          <w:lang w:val="en-US"/>
        </w:rPr>
        <w:t>The Regional Consultation Platforms (ROPs);</w:t>
      </w:r>
    </w:p>
    <w:p w14:paraId="5A397A7E" w14:textId="77777777" w:rsidR="000B78D3" w:rsidRDefault="00CC3ADC">
      <w:pPr>
        <w:pStyle w:val="Lijstalinea"/>
        <w:numPr>
          <w:ilvl w:val="0"/>
          <w:numId w:val="2"/>
        </w:numPr>
        <w:rPr>
          <w:rFonts w:ascii="Arial" w:eastAsia="Quattrocento Sans" w:hAnsi="Arial" w:cs="Arial"/>
          <w:bCs/>
          <w:sz w:val="22"/>
          <w:szCs w:val="22"/>
          <w:lang w:val="en-US"/>
        </w:rPr>
      </w:pPr>
      <w:r w:rsidRPr="000B78D3">
        <w:rPr>
          <w:rFonts w:ascii="Arial" w:eastAsia="Quattrocento Sans" w:hAnsi="Arial" w:cs="Arial"/>
          <w:bCs/>
          <w:sz w:val="22"/>
          <w:szCs w:val="22"/>
          <w:lang w:val="en-US"/>
        </w:rPr>
        <w:t>The national Association of Dutch Food Banks, also known as Food Banks Netherlands or VBN;</w:t>
      </w:r>
    </w:p>
    <w:p w14:paraId="1934DC2C" w14:textId="77777777" w:rsidR="000B78D3" w:rsidRDefault="00CC3ADC">
      <w:pPr>
        <w:pStyle w:val="Lijstalinea"/>
        <w:numPr>
          <w:ilvl w:val="0"/>
          <w:numId w:val="2"/>
        </w:numPr>
        <w:rPr>
          <w:rFonts w:ascii="Arial" w:eastAsia="Quattrocento Sans" w:hAnsi="Arial" w:cs="Arial"/>
          <w:bCs/>
          <w:sz w:val="22"/>
          <w:szCs w:val="22"/>
          <w:lang w:val="en-US"/>
        </w:rPr>
      </w:pPr>
      <w:r w:rsidRPr="000B78D3">
        <w:rPr>
          <w:rFonts w:ascii="Arial" w:eastAsia="Quattrocento Sans" w:hAnsi="Arial" w:cs="Arial"/>
          <w:bCs/>
          <w:sz w:val="22"/>
          <w:szCs w:val="22"/>
          <w:lang w:val="en-US"/>
        </w:rPr>
        <w:t xml:space="preserve">The </w:t>
      </w:r>
      <w:proofErr w:type="spellStart"/>
      <w:r w:rsidRPr="000B78D3">
        <w:rPr>
          <w:rFonts w:ascii="Arial" w:eastAsia="Quattrocento Sans" w:hAnsi="Arial" w:cs="Arial"/>
          <w:bCs/>
          <w:sz w:val="22"/>
          <w:szCs w:val="22"/>
          <w:lang w:val="en-US"/>
        </w:rPr>
        <w:t>Groentebrigade</w:t>
      </w:r>
      <w:proofErr w:type="spellEnd"/>
      <w:r w:rsidRPr="000B78D3">
        <w:rPr>
          <w:rFonts w:ascii="Arial" w:eastAsia="Quattrocento Sans" w:hAnsi="Arial" w:cs="Arial"/>
          <w:bCs/>
          <w:sz w:val="22"/>
          <w:szCs w:val="22"/>
          <w:lang w:val="en-US"/>
        </w:rPr>
        <w:t xml:space="preserve"> Manna;</w:t>
      </w:r>
    </w:p>
    <w:p w14:paraId="31793B52" w14:textId="43BF3513" w:rsidR="00CC3ADC" w:rsidRPr="000B78D3" w:rsidRDefault="00CC3ADC">
      <w:pPr>
        <w:pStyle w:val="Lijstalinea"/>
        <w:numPr>
          <w:ilvl w:val="0"/>
          <w:numId w:val="2"/>
        </w:numPr>
        <w:rPr>
          <w:rFonts w:ascii="Arial" w:eastAsia="Quattrocento Sans" w:hAnsi="Arial" w:cs="Arial"/>
          <w:bCs/>
          <w:sz w:val="22"/>
          <w:szCs w:val="22"/>
          <w:lang w:val="en-US"/>
        </w:rPr>
      </w:pPr>
      <w:r w:rsidRPr="000B78D3">
        <w:rPr>
          <w:rFonts w:ascii="Arial" w:eastAsia="Quattrocento Sans" w:hAnsi="Arial" w:cs="Arial"/>
          <w:bCs/>
          <w:sz w:val="22"/>
          <w:szCs w:val="22"/>
          <w:lang w:val="en-US"/>
        </w:rPr>
        <w:t>The Fruit and Vegetable Brigade; and other organizations closely connected to the national association and designated as such by the board of Food Banks Netherlands.</w:t>
      </w:r>
    </w:p>
    <w:p w14:paraId="12E5921B" w14:textId="77777777" w:rsidR="00CC3ADC" w:rsidRPr="00CC3ADC" w:rsidRDefault="00CC3ADC" w:rsidP="004B5C90">
      <w:pPr>
        <w:rPr>
          <w:rFonts w:ascii="Arial" w:eastAsia="Quattrocento Sans" w:hAnsi="Arial" w:cs="Arial"/>
          <w:bCs/>
          <w:sz w:val="22"/>
          <w:szCs w:val="22"/>
          <w:lang w:val="en-US"/>
        </w:rPr>
      </w:pPr>
      <w:r w:rsidRPr="00CC3ADC">
        <w:rPr>
          <w:rFonts w:ascii="Arial" w:eastAsia="Quattrocento Sans" w:hAnsi="Arial" w:cs="Arial"/>
          <w:bCs/>
          <w:sz w:val="22"/>
          <w:szCs w:val="22"/>
          <w:lang w:val="en-US"/>
        </w:rPr>
        <w:t>Hereafter jointly and individually referred to as: food bank organization.</w:t>
      </w:r>
    </w:p>
    <w:p w14:paraId="0C22DD12" w14:textId="1963E50F" w:rsidR="00CC3ADC" w:rsidRPr="00666E58" w:rsidRDefault="00CC3ADC" w:rsidP="004B5C90">
      <w:pPr>
        <w:rPr>
          <w:rFonts w:ascii="Arial" w:eastAsia="Quattrocento Sans" w:hAnsi="Arial" w:cs="Arial"/>
          <w:bCs/>
          <w:sz w:val="22"/>
          <w:szCs w:val="22"/>
          <w:lang w:val="en-US"/>
        </w:rPr>
      </w:pPr>
    </w:p>
    <w:p w14:paraId="3087A50D" w14:textId="77777777" w:rsidR="00CC3ADC" w:rsidRPr="00CC3ADC" w:rsidRDefault="00CC3ADC" w:rsidP="004B5C90">
      <w:pPr>
        <w:rPr>
          <w:rFonts w:ascii="Arial" w:eastAsia="Quattrocento Sans" w:hAnsi="Arial" w:cs="Arial"/>
          <w:b/>
          <w:bCs/>
          <w:sz w:val="22"/>
          <w:szCs w:val="22"/>
          <w:lang w:val="en-US"/>
        </w:rPr>
      </w:pPr>
      <w:r w:rsidRPr="00CC3ADC">
        <w:rPr>
          <w:rFonts w:ascii="Arial" w:eastAsia="Quattrocento Sans" w:hAnsi="Arial" w:cs="Arial"/>
          <w:b/>
          <w:bCs/>
          <w:sz w:val="22"/>
          <w:szCs w:val="22"/>
          <w:lang w:val="en-US"/>
        </w:rPr>
        <w:t>3. What is integrity?</w:t>
      </w:r>
    </w:p>
    <w:p w14:paraId="15437898" w14:textId="77777777" w:rsidR="000B78D3" w:rsidRDefault="00CC3ADC" w:rsidP="004B5C90">
      <w:pPr>
        <w:rPr>
          <w:rFonts w:ascii="Arial" w:eastAsia="Quattrocento Sans" w:hAnsi="Arial" w:cs="Arial"/>
          <w:bCs/>
          <w:sz w:val="22"/>
          <w:szCs w:val="22"/>
          <w:lang w:val="en-US"/>
        </w:rPr>
      </w:pPr>
      <w:r w:rsidRPr="00CC3ADC">
        <w:rPr>
          <w:rFonts w:ascii="Arial" w:eastAsia="Quattrocento Sans" w:hAnsi="Arial" w:cs="Arial"/>
          <w:bCs/>
          <w:sz w:val="22"/>
          <w:szCs w:val="22"/>
          <w:lang w:val="en-US"/>
        </w:rPr>
        <w:t>Integrity means:</w:t>
      </w:r>
    </w:p>
    <w:p w14:paraId="6B7EE5F1" w14:textId="52157984" w:rsidR="000B78D3" w:rsidRPr="000B78D3" w:rsidRDefault="00CC3ADC">
      <w:pPr>
        <w:pStyle w:val="Lijstalinea"/>
        <w:numPr>
          <w:ilvl w:val="0"/>
          <w:numId w:val="4"/>
        </w:numPr>
        <w:rPr>
          <w:rFonts w:ascii="Arial" w:eastAsia="Quattrocento Sans" w:hAnsi="Arial" w:cs="Arial"/>
          <w:bCs/>
          <w:sz w:val="22"/>
          <w:szCs w:val="22"/>
          <w:lang w:val="en-US"/>
        </w:rPr>
      </w:pPr>
      <w:r w:rsidRPr="000B78D3">
        <w:rPr>
          <w:rFonts w:ascii="Arial" w:eastAsia="Quattrocento Sans" w:hAnsi="Arial" w:cs="Arial"/>
          <w:bCs/>
          <w:sz w:val="22"/>
          <w:szCs w:val="22"/>
          <w:lang w:val="en-US"/>
        </w:rPr>
        <w:t>Acting in accordance with Dutch laws and regulations and with</w:t>
      </w:r>
      <w:r w:rsidR="00B43A1A">
        <w:rPr>
          <w:rFonts w:ascii="Arial" w:eastAsia="Quattrocento Sans" w:hAnsi="Arial" w:cs="Arial"/>
          <w:bCs/>
          <w:sz w:val="22"/>
          <w:szCs w:val="22"/>
          <w:lang w:val="en-US"/>
        </w:rPr>
        <w:t>in</w:t>
      </w:r>
      <w:r w:rsidRPr="000B78D3">
        <w:rPr>
          <w:rFonts w:ascii="Arial" w:eastAsia="Quattrocento Sans" w:hAnsi="Arial" w:cs="Arial"/>
          <w:bCs/>
          <w:sz w:val="22"/>
          <w:szCs w:val="22"/>
          <w:lang w:val="en-US"/>
        </w:rPr>
        <w:t xml:space="preserve"> the rules and principles established by our food bank organization; and</w:t>
      </w:r>
      <w:r w:rsidR="000B78D3" w:rsidRPr="000B78D3">
        <w:rPr>
          <w:rFonts w:ascii="Arial" w:eastAsia="Quattrocento Sans" w:hAnsi="Arial" w:cs="Arial"/>
          <w:bCs/>
          <w:sz w:val="22"/>
          <w:szCs w:val="22"/>
          <w:lang w:val="en-US"/>
        </w:rPr>
        <w:t>*</w:t>
      </w:r>
    </w:p>
    <w:p w14:paraId="5ED3AF53" w14:textId="51FCD4DC" w:rsidR="00CC3ADC" w:rsidRPr="000B78D3" w:rsidRDefault="00CC3ADC">
      <w:pPr>
        <w:pStyle w:val="Lijstalinea"/>
        <w:numPr>
          <w:ilvl w:val="0"/>
          <w:numId w:val="3"/>
        </w:numPr>
        <w:rPr>
          <w:rFonts w:ascii="Arial" w:eastAsia="Quattrocento Sans" w:hAnsi="Arial" w:cs="Arial"/>
          <w:bCs/>
          <w:sz w:val="22"/>
          <w:szCs w:val="22"/>
          <w:lang w:val="en-US"/>
        </w:rPr>
      </w:pPr>
      <w:r w:rsidRPr="000B78D3">
        <w:rPr>
          <w:rFonts w:ascii="Arial" w:eastAsia="Quattrocento Sans" w:hAnsi="Arial" w:cs="Arial"/>
          <w:bCs/>
          <w:sz w:val="22"/>
          <w:szCs w:val="22"/>
          <w:lang w:val="en-US"/>
        </w:rPr>
        <w:t>Acting in line with norms and values that society may expect from us, even if these are not always written down in laws or rules.</w:t>
      </w:r>
    </w:p>
    <w:p w14:paraId="79F9E78E" w14:textId="28572B0B" w:rsidR="00CC3ADC" w:rsidRPr="000B78D3" w:rsidRDefault="00CC3ADC" w:rsidP="004B5C90">
      <w:pPr>
        <w:rPr>
          <w:rFonts w:ascii="Arial" w:eastAsia="Quattrocento Sans" w:hAnsi="Arial" w:cs="Arial"/>
          <w:bCs/>
          <w:sz w:val="22"/>
          <w:szCs w:val="22"/>
          <w:lang w:val="en-US"/>
        </w:rPr>
      </w:pPr>
    </w:p>
    <w:p w14:paraId="03351BB7" w14:textId="77777777" w:rsidR="00CC3ADC" w:rsidRPr="00CC3ADC" w:rsidRDefault="00CC3ADC" w:rsidP="004B5C90">
      <w:pPr>
        <w:rPr>
          <w:rFonts w:ascii="Arial" w:eastAsia="Quattrocento Sans" w:hAnsi="Arial" w:cs="Arial"/>
          <w:b/>
          <w:bCs/>
          <w:sz w:val="22"/>
          <w:szCs w:val="22"/>
          <w:lang w:val="en-US"/>
        </w:rPr>
      </w:pPr>
      <w:r w:rsidRPr="00CC3ADC">
        <w:rPr>
          <w:rFonts w:ascii="Arial" w:eastAsia="Quattrocento Sans" w:hAnsi="Arial" w:cs="Arial"/>
          <w:b/>
          <w:bCs/>
          <w:sz w:val="22"/>
          <w:szCs w:val="22"/>
          <w:lang w:val="en-US"/>
        </w:rPr>
        <w:lastRenderedPageBreak/>
        <w:t>4. We treat our (potential) clients, volunteers, and suppliers with respect and ensure safety</w:t>
      </w:r>
    </w:p>
    <w:p w14:paraId="2774E8F7" w14:textId="77777777" w:rsidR="00CC3ADC" w:rsidRPr="00CC3ADC" w:rsidRDefault="00CC3ADC" w:rsidP="004B5C90">
      <w:pPr>
        <w:rPr>
          <w:rFonts w:ascii="Arial" w:eastAsia="Quattrocento Sans" w:hAnsi="Arial" w:cs="Arial"/>
          <w:bCs/>
          <w:sz w:val="22"/>
          <w:szCs w:val="22"/>
          <w:lang w:val="en-US"/>
        </w:rPr>
      </w:pPr>
      <w:r w:rsidRPr="00CC3ADC">
        <w:rPr>
          <w:rFonts w:ascii="Arial" w:eastAsia="Quattrocento Sans" w:hAnsi="Arial" w:cs="Arial"/>
          <w:bCs/>
          <w:sz w:val="22"/>
          <w:szCs w:val="22"/>
          <w:lang w:val="en-US"/>
        </w:rPr>
        <w:t xml:space="preserve">We always act respectfully. We often work with vulnerable people who—temporarily or otherwise—have ended up at the lower end of society. They deserve to be treated with extra care. They may not always be confident or able to express themselves well enough to </w:t>
      </w:r>
      <w:proofErr w:type="gramStart"/>
      <w:r w:rsidRPr="00CC3ADC">
        <w:rPr>
          <w:rFonts w:ascii="Arial" w:eastAsia="Quattrocento Sans" w:hAnsi="Arial" w:cs="Arial"/>
          <w:bCs/>
          <w:sz w:val="22"/>
          <w:szCs w:val="22"/>
          <w:lang w:val="en-US"/>
        </w:rPr>
        <w:t>protest against</w:t>
      </w:r>
      <w:proofErr w:type="gramEnd"/>
      <w:r w:rsidRPr="00CC3ADC">
        <w:rPr>
          <w:rFonts w:ascii="Arial" w:eastAsia="Quattrocento Sans" w:hAnsi="Arial" w:cs="Arial"/>
          <w:bCs/>
          <w:sz w:val="22"/>
          <w:szCs w:val="22"/>
          <w:lang w:val="en-US"/>
        </w:rPr>
        <w:t xml:space="preserve"> unfair treatment.</w:t>
      </w:r>
    </w:p>
    <w:p w14:paraId="4B1A0906" w14:textId="77777777" w:rsidR="00CC3ADC" w:rsidRPr="00CC3ADC" w:rsidRDefault="00CC3ADC" w:rsidP="004B5C90">
      <w:pPr>
        <w:rPr>
          <w:rFonts w:ascii="Arial" w:eastAsia="Quattrocento Sans" w:hAnsi="Arial" w:cs="Arial"/>
          <w:bCs/>
          <w:sz w:val="22"/>
          <w:szCs w:val="22"/>
          <w:lang w:val="en-US"/>
        </w:rPr>
      </w:pPr>
      <w:r w:rsidRPr="00CC3ADC">
        <w:rPr>
          <w:rFonts w:ascii="Arial" w:eastAsia="Quattrocento Sans" w:hAnsi="Arial" w:cs="Arial"/>
          <w:bCs/>
          <w:sz w:val="22"/>
          <w:szCs w:val="22"/>
          <w:lang w:val="en-US"/>
        </w:rPr>
        <w:t>We respect the privacy of our (potential) clients and always act impartially toward all clients. We avoid any behavior that undermines the dignity of clients or others. The same applies to our attitude toward volunteers and suppliers.</w:t>
      </w:r>
    </w:p>
    <w:p w14:paraId="40D90BFD" w14:textId="77777777" w:rsidR="00CC3ADC" w:rsidRPr="00CC3ADC" w:rsidRDefault="00CC3ADC" w:rsidP="004B5C90">
      <w:pPr>
        <w:rPr>
          <w:rFonts w:ascii="Arial" w:eastAsia="Quattrocento Sans" w:hAnsi="Arial" w:cs="Arial"/>
          <w:bCs/>
          <w:sz w:val="22"/>
          <w:szCs w:val="22"/>
          <w:lang w:val="en-US"/>
        </w:rPr>
      </w:pPr>
      <w:r w:rsidRPr="00CC3ADC">
        <w:rPr>
          <w:rFonts w:ascii="Arial" w:eastAsia="Quattrocento Sans" w:hAnsi="Arial" w:cs="Arial"/>
          <w:bCs/>
          <w:sz w:val="22"/>
          <w:szCs w:val="22"/>
          <w:lang w:val="en-US"/>
        </w:rPr>
        <w:t>We ensure a safe environment for clients, volunteers, and suppliers, where undesirable behavior—especially (sexual) misconduct—is prevented and, if it occurs, properly addressed.</w:t>
      </w:r>
    </w:p>
    <w:p w14:paraId="61ADB676" w14:textId="6D254259" w:rsidR="00CC3ADC" w:rsidRPr="00666E58" w:rsidRDefault="00CC3ADC" w:rsidP="004B5C90">
      <w:pPr>
        <w:rPr>
          <w:rFonts w:ascii="Arial" w:eastAsia="Quattrocento Sans" w:hAnsi="Arial" w:cs="Arial"/>
          <w:bCs/>
          <w:sz w:val="22"/>
          <w:szCs w:val="22"/>
          <w:lang w:val="en-US"/>
        </w:rPr>
      </w:pPr>
    </w:p>
    <w:p w14:paraId="603DA6A1" w14:textId="77777777" w:rsidR="00CC3ADC" w:rsidRPr="00CC3ADC" w:rsidRDefault="00CC3ADC" w:rsidP="004B5C90">
      <w:pPr>
        <w:rPr>
          <w:rFonts w:ascii="Arial" w:eastAsia="Quattrocento Sans" w:hAnsi="Arial" w:cs="Arial"/>
          <w:b/>
          <w:bCs/>
          <w:sz w:val="22"/>
          <w:szCs w:val="22"/>
          <w:lang w:val="en-US"/>
        </w:rPr>
      </w:pPr>
      <w:r w:rsidRPr="00CC3ADC">
        <w:rPr>
          <w:rFonts w:ascii="Arial" w:eastAsia="Quattrocento Sans" w:hAnsi="Arial" w:cs="Arial"/>
          <w:b/>
          <w:bCs/>
          <w:sz w:val="22"/>
          <w:szCs w:val="22"/>
          <w:lang w:val="en-US"/>
        </w:rPr>
        <w:t>5. Our principles for acting with integrity</w:t>
      </w:r>
    </w:p>
    <w:p w14:paraId="382E5F8E" w14:textId="77777777" w:rsidR="00CC3ADC" w:rsidRPr="00CC3ADC" w:rsidRDefault="00CC3ADC" w:rsidP="004B5C90">
      <w:pPr>
        <w:rPr>
          <w:rFonts w:ascii="Arial" w:eastAsia="Quattrocento Sans" w:hAnsi="Arial" w:cs="Arial"/>
          <w:bCs/>
          <w:sz w:val="22"/>
          <w:szCs w:val="22"/>
          <w:lang w:val="en-US"/>
        </w:rPr>
      </w:pPr>
      <w:r w:rsidRPr="00CC3ADC">
        <w:rPr>
          <w:rFonts w:ascii="Arial" w:eastAsia="Quattrocento Sans" w:hAnsi="Arial" w:cs="Arial"/>
          <w:bCs/>
          <w:sz w:val="22"/>
          <w:szCs w:val="22"/>
          <w:lang w:val="en-US"/>
        </w:rPr>
        <w:t>To safeguard and maintain our integrity, we follow these principles:</w:t>
      </w:r>
    </w:p>
    <w:p w14:paraId="4D6EB528" w14:textId="77777777" w:rsidR="000B78D3" w:rsidRDefault="000B78D3" w:rsidP="004B5C90">
      <w:pPr>
        <w:rPr>
          <w:rFonts w:ascii="Arial" w:eastAsia="Quattrocento Sans" w:hAnsi="Arial" w:cs="Arial"/>
          <w:b/>
          <w:bCs/>
          <w:sz w:val="22"/>
          <w:szCs w:val="22"/>
          <w:lang w:val="en-US"/>
        </w:rPr>
      </w:pPr>
    </w:p>
    <w:p w14:paraId="44D53CC9" w14:textId="77777777" w:rsidR="000B78D3" w:rsidRDefault="00CC3ADC" w:rsidP="004B5C90">
      <w:pPr>
        <w:rPr>
          <w:rFonts w:ascii="Arial" w:eastAsia="Quattrocento Sans" w:hAnsi="Arial" w:cs="Arial"/>
          <w:b/>
          <w:bCs/>
          <w:sz w:val="22"/>
          <w:szCs w:val="22"/>
          <w:lang w:val="en-US"/>
        </w:rPr>
      </w:pPr>
      <w:r w:rsidRPr="00CC3ADC">
        <w:rPr>
          <w:rFonts w:ascii="Arial" w:eastAsia="Quattrocento Sans" w:hAnsi="Arial" w:cs="Arial"/>
          <w:b/>
          <w:bCs/>
          <w:sz w:val="22"/>
          <w:szCs w:val="22"/>
          <w:lang w:val="en-US"/>
        </w:rPr>
        <w:t>Laws and regulations</w:t>
      </w:r>
    </w:p>
    <w:p w14:paraId="1248674A" w14:textId="4103AB73" w:rsidR="000B78D3" w:rsidRPr="000B78D3" w:rsidRDefault="00CC3ADC">
      <w:pPr>
        <w:pStyle w:val="Lijstalinea"/>
        <w:numPr>
          <w:ilvl w:val="0"/>
          <w:numId w:val="3"/>
        </w:numPr>
        <w:rPr>
          <w:rFonts w:ascii="Arial" w:eastAsia="Quattrocento Sans" w:hAnsi="Arial" w:cs="Arial"/>
          <w:bCs/>
          <w:sz w:val="22"/>
          <w:szCs w:val="22"/>
          <w:lang w:val="en-US"/>
        </w:rPr>
      </w:pPr>
      <w:r w:rsidRPr="000B78D3">
        <w:rPr>
          <w:rFonts w:ascii="Arial" w:eastAsia="Quattrocento Sans" w:hAnsi="Arial" w:cs="Arial"/>
          <w:bCs/>
          <w:sz w:val="22"/>
          <w:szCs w:val="22"/>
          <w:lang w:val="en-US"/>
        </w:rPr>
        <w:t>We comply with laws and regulations.</w:t>
      </w:r>
    </w:p>
    <w:p w14:paraId="6614A818" w14:textId="268A0EF6" w:rsidR="00CC3ADC" w:rsidRPr="000B78D3" w:rsidRDefault="00CC3ADC">
      <w:pPr>
        <w:pStyle w:val="Lijstalinea"/>
        <w:numPr>
          <w:ilvl w:val="0"/>
          <w:numId w:val="3"/>
        </w:numPr>
        <w:rPr>
          <w:rFonts w:ascii="Arial" w:eastAsia="Quattrocento Sans" w:hAnsi="Arial" w:cs="Arial"/>
          <w:bCs/>
          <w:sz w:val="22"/>
          <w:szCs w:val="22"/>
          <w:lang w:val="en-US"/>
        </w:rPr>
      </w:pPr>
      <w:r w:rsidRPr="000B78D3">
        <w:rPr>
          <w:rFonts w:ascii="Arial" w:eastAsia="Quattrocento Sans" w:hAnsi="Arial" w:cs="Arial"/>
          <w:bCs/>
          <w:sz w:val="22"/>
          <w:szCs w:val="22"/>
          <w:lang w:val="en-US"/>
        </w:rPr>
        <w:t>We are familiar with and follow all rules established by the General Assembly. If there is uncertainty about interpretation, the VBN board provides clarification.</w:t>
      </w:r>
    </w:p>
    <w:p w14:paraId="4FF9B112" w14:textId="77777777" w:rsidR="000B78D3" w:rsidRDefault="000B78D3" w:rsidP="004B5C90">
      <w:pPr>
        <w:rPr>
          <w:rFonts w:ascii="Arial" w:eastAsia="Quattrocento Sans" w:hAnsi="Arial" w:cs="Arial"/>
          <w:b/>
          <w:bCs/>
          <w:sz w:val="22"/>
          <w:szCs w:val="22"/>
          <w:lang w:val="en-US"/>
        </w:rPr>
      </w:pPr>
    </w:p>
    <w:p w14:paraId="37079CE5" w14:textId="77777777" w:rsidR="001D0E75" w:rsidRPr="001D0E75" w:rsidRDefault="00CC3ADC" w:rsidP="004B5C90">
      <w:pPr>
        <w:rPr>
          <w:rFonts w:ascii="Arial" w:eastAsia="Quattrocento Sans" w:hAnsi="Arial" w:cs="Arial"/>
          <w:bCs/>
          <w:sz w:val="22"/>
          <w:szCs w:val="22"/>
          <w:lang w:val="en-US"/>
        </w:rPr>
      </w:pPr>
      <w:r w:rsidRPr="001D0E75">
        <w:rPr>
          <w:rFonts w:ascii="Arial" w:eastAsia="Quattrocento Sans" w:hAnsi="Arial" w:cs="Arial"/>
          <w:b/>
          <w:bCs/>
          <w:sz w:val="22"/>
          <w:szCs w:val="22"/>
          <w:lang w:val="en-US"/>
        </w:rPr>
        <w:t>People</w:t>
      </w:r>
    </w:p>
    <w:p w14:paraId="50420CEA" w14:textId="1E118487" w:rsidR="000B78D3" w:rsidRPr="001D0E75" w:rsidRDefault="00CC3ADC">
      <w:pPr>
        <w:pStyle w:val="Lijstalinea"/>
        <w:numPr>
          <w:ilvl w:val="0"/>
          <w:numId w:val="3"/>
        </w:numPr>
        <w:rPr>
          <w:rFonts w:ascii="Arial" w:eastAsia="Quattrocento Sans" w:hAnsi="Arial" w:cs="Arial"/>
          <w:bCs/>
          <w:sz w:val="22"/>
          <w:szCs w:val="22"/>
          <w:lang w:val="en-US"/>
        </w:rPr>
      </w:pPr>
      <w:r w:rsidRPr="001D0E75">
        <w:rPr>
          <w:rFonts w:ascii="Arial" w:eastAsia="Quattrocento Sans" w:hAnsi="Arial" w:cs="Arial"/>
          <w:bCs/>
          <w:sz w:val="22"/>
          <w:szCs w:val="22"/>
          <w:lang w:val="en-US"/>
        </w:rPr>
        <w:t xml:space="preserve">We respect and support internationally recognized human rights for all </w:t>
      </w:r>
      <w:proofErr w:type="gramStart"/>
      <w:r w:rsidR="001549A1">
        <w:rPr>
          <w:rFonts w:ascii="Arial" w:eastAsia="Quattrocento Sans" w:hAnsi="Arial" w:cs="Arial"/>
          <w:bCs/>
          <w:sz w:val="22"/>
          <w:szCs w:val="22"/>
          <w:lang w:val="en-US"/>
        </w:rPr>
        <w:t>involved parties</w:t>
      </w:r>
      <w:proofErr w:type="gramEnd"/>
      <w:r w:rsidRPr="001D0E75">
        <w:rPr>
          <w:rFonts w:ascii="Arial" w:eastAsia="Quattrocento Sans" w:hAnsi="Arial" w:cs="Arial"/>
          <w:bCs/>
          <w:sz w:val="22"/>
          <w:szCs w:val="22"/>
          <w:lang w:val="en-US"/>
        </w:rPr>
        <w:t>. This means we do not discriminate or harass based on race, color, gender, sexual orientation, age, religion, political views, or national, ethnic, or social background.</w:t>
      </w:r>
    </w:p>
    <w:p w14:paraId="418194EF" w14:textId="5627CF21" w:rsidR="00CC3ADC" w:rsidRPr="000B78D3" w:rsidRDefault="00CC3ADC">
      <w:pPr>
        <w:pStyle w:val="Lijstalinea"/>
        <w:numPr>
          <w:ilvl w:val="0"/>
          <w:numId w:val="5"/>
        </w:numPr>
        <w:rPr>
          <w:rFonts w:ascii="Arial" w:eastAsia="Quattrocento Sans" w:hAnsi="Arial" w:cs="Arial"/>
          <w:bCs/>
          <w:sz w:val="22"/>
          <w:szCs w:val="22"/>
          <w:lang w:val="en-US"/>
        </w:rPr>
      </w:pPr>
      <w:r w:rsidRPr="000B78D3">
        <w:rPr>
          <w:rFonts w:ascii="Arial" w:eastAsia="Quattrocento Sans" w:hAnsi="Arial" w:cs="Arial"/>
          <w:bCs/>
          <w:sz w:val="22"/>
          <w:szCs w:val="22"/>
          <w:lang w:val="en-US"/>
        </w:rPr>
        <w:t>We respect everyone’s privacy. We only collect, process, and use personal data when necessary for our work. Our privacy policy is available on our website.</w:t>
      </w:r>
    </w:p>
    <w:p w14:paraId="704ACF85" w14:textId="77777777" w:rsidR="000B78D3" w:rsidRDefault="000B78D3" w:rsidP="004B5C90">
      <w:pPr>
        <w:rPr>
          <w:rFonts w:ascii="Arial" w:eastAsia="Quattrocento Sans" w:hAnsi="Arial" w:cs="Arial"/>
          <w:b/>
          <w:bCs/>
          <w:sz w:val="22"/>
          <w:szCs w:val="22"/>
          <w:lang w:val="en-US"/>
        </w:rPr>
      </w:pPr>
    </w:p>
    <w:p w14:paraId="1F44B3EB" w14:textId="77777777" w:rsidR="00EA41F8" w:rsidRPr="00EA41F8" w:rsidRDefault="00CC3ADC" w:rsidP="00EA41F8">
      <w:pPr>
        <w:rPr>
          <w:rFonts w:ascii="Arial" w:eastAsia="Quattrocento Sans" w:hAnsi="Arial" w:cs="Arial"/>
          <w:bCs/>
          <w:sz w:val="22"/>
          <w:szCs w:val="22"/>
          <w:lang w:val="en-US"/>
        </w:rPr>
      </w:pPr>
      <w:r w:rsidRPr="00EA41F8">
        <w:rPr>
          <w:rFonts w:ascii="Arial" w:eastAsia="Quattrocento Sans" w:hAnsi="Arial" w:cs="Arial"/>
          <w:b/>
          <w:bCs/>
          <w:sz w:val="22"/>
          <w:szCs w:val="22"/>
          <w:lang w:val="en-US"/>
        </w:rPr>
        <w:t>Safety</w:t>
      </w:r>
    </w:p>
    <w:p w14:paraId="06709275" w14:textId="6011A06F" w:rsidR="001D0E75" w:rsidRPr="00372292" w:rsidRDefault="00CC3ADC">
      <w:pPr>
        <w:pStyle w:val="Lijstalinea"/>
        <w:numPr>
          <w:ilvl w:val="0"/>
          <w:numId w:val="5"/>
        </w:numPr>
        <w:rPr>
          <w:rFonts w:ascii="Arial" w:eastAsia="Quattrocento Sans" w:hAnsi="Arial" w:cs="Arial"/>
          <w:bCs/>
          <w:sz w:val="22"/>
          <w:szCs w:val="22"/>
          <w:lang w:val="en-US"/>
        </w:rPr>
      </w:pPr>
      <w:r w:rsidRPr="00372292">
        <w:rPr>
          <w:rFonts w:ascii="Arial" w:eastAsia="Quattrocento Sans" w:hAnsi="Arial" w:cs="Arial"/>
          <w:bCs/>
          <w:sz w:val="22"/>
          <w:szCs w:val="22"/>
          <w:lang w:val="en-US"/>
        </w:rPr>
        <w:t>We do our utmost to create a safe working environment where everyone takes responsibility for their own safety and that of others. Safety always comes first—for clients, volunteers, suppliers, and products.</w:t>
      </w:r>
    </w:p>
    <w:p w14:paraId="2239944E" w14:textId="4FAA410A" w:rsidR="001D0E75" w:rsidRDefault="00CC3ADC">
      <w:pPr>
        <w:pStyle w:val="Lijstalinea"/>
        <w:numPr>
          <w:ilvl w:val="0"/>
          <w:numId w:val="5"/>
        </w:numPr>
        <w:rPr>
          <w:rFonts w:ascii="Arial" w:eastAsia="Quattrocento Sans" w:hAnsi="Arial" w:cs="Arial"/>
          <w:bCs/>
          <w:sz w:val="22"/>
          <w:szCs w:val="22"/>
          <w:lang w:val="en-US"/>
        </w:rPr>
      </w:pPr>
      <w:r w:rsidRPr="001D0E75">
        <w:rPr>
          <w:rFonts w:ascii="Arial" w:eastAsia="Quattrocento Sans" w:hAnsi="Arial" w:cs="Arial"/>
          <w:bCs/>
          <w:sz w:val="22"/>
          <w:szCs w:val="22"/>
          <w:lang w:val="en-US"/>
        </w:rPr>
        <w:t>We maintain an active and up-to-date safety policy</w:t>
      </w:r>
      <w:r w:rsidR="00300E40">
        <w:rPr>
          <w:rFonts w:ascii="Arial" w:eastAsia="Quattrocento Sans" w:hAnsi="Arial" w:cs="Arial"/>
          <w:bCs/>
          <w:sz w:val="22"/>
          <w:szCs w:val="22"/>
          <w:lang w:val="en-US"/>
        </w:rPr>
        <w:t>.</w:t>
      </w:r>
    </w:p>
    <w:p w14:paraId="233B641A" w14:textId="7AC63DB0" w:rsidR="00CC3ADC" w:rsidRPr="001D0E75" w:rsidRDefault="00CC3ADC">
      <w:pPr>
        <w:pStyle w:val="Lijstalinea"/>
        <w:numPr>
          <w:ilvl w:val="0"/>
          <w:numId w:val="5"/>
        </w:numPr>
        <w:rPr>
          <w:rFonts w:ascii="Arial" w:eastAsia="Quattrocento Sans" w:hAnsi="Arial" w:cs="Arial"/>
          <w:bCs/>
          <w:sz w:val="22"/>
          <w:szCs w:val="22"/>
          <w:lang w:val="en-US"/>
        </w:rPr>
      </w:pPr>
      <w:r w:rsidRPr="001D0E75">
        <w:rPr>
          <w:rFonts w:ascii="Arial" w:eastAsia="Quattrocento Sans" w:hAnsi="Arial" w:cs="Arial"/>
          <w:bCs/>
          <w:sz w:val="22"/>
          <w:szCs w:val="22"/>
          <w:lang w:val="en-US"/>
        </w:rPr>
        <w:t>We are familiar with and always act in accordance with the Food Safety Handbook.</w:t>
      </w:r>
    </w:p>
    <w:p w14:paraId="2E0F331B" w14:textId="77777777" w:rsidR="000B78D3" w:rsidRDefault="000B78D3" w:rsidP="004B5C90">
      <w:pPr>
        <w:rPr>
          <w:rFonts w:ascii="Arial" w:eastAsia="Quattrocento Sans" w:hAnsi="Arial" w:cs="Arial"/>
          <w:b/>
          <w:bCs/>
          <w:sz w:val="22"/>
          <w:szCs w:val="22"/>
          <w:lang w:val="en-US"/>
        </w:rPr>
      </w:pPr>
    </w:p>
    <w:p w14:paraId="40A9164E" w14:textId="379E8D1B" w:rsidR="000D317D" w:rsidRDefault="00CC3ADC" w:rsidP="004B5C90">
      <w:pPr>
        <w:rPr>
          <w:rFonts w:ascii="Arial" w:eastAsia="Quattrocento Sans" w:hAnsi="Arial" w:cs="Arial"/>
          <w:bCs/>
          <w:sz w:val="22"/>
          <w:szCs w:val="22"/>
          <w:lang w:val="en-US"/>
        </w:rPr>
      </w:pPr>
      <w:r w:rsidRPr="000D317D">
        <w:rPr>
          <w:rFonts w:ascii="Arial" w:eastAsia="Quattrocento Sans" w:hAnsi="Arial" w:cs="Arial"/>
          <w:b/>
          <w:bCs/>
          <w:sz w:val="22"/>
          <w:szCs w:val="22"/>
          <w:lang w:val="en-US"/>
        </w:rPr>
        <w:t>Environment</w:t>
      </w:r>
    </w:p>
    <w:p w14:paraId="10CA7303" w14:textId="77777777" w:rsidR="000D317D" w:rsidRDefault="00CC3ADC">
      <w:pPr>
        <w:pStyle w:val="Lijstalinea"/>
        <w:numPr>
          <w:ilvl w:val="0"/>
          <w:numId w:val="6"/>
        </w:numPr>
        <w:rPr>
          <w:rFonts w:ascii="Arial" w:eastAsia="Quattrocento Sans" w:hAnsi="Arial" w:cs="Arial"/>
          <w:bCs/>
          <w:sz w:val="22"/>
          <w:szCs w:val="22"/>
          <w:lang w:val="en-US"/>
        </w:rPr>
      </w:pPr>
      <w:r w:rsidRPr="000D317D">
        <w:rPr>
          <w:rFonts w:ascii="Arial" w:eastAsia="Quattrocento Sans" w:hAnsi="Arial" w:cs="Arial"/>
          <w:bCs/>
          <w:sz w:val="22"/>
          <w:szCs w:val="22"/>
          <w:lang w:val="en-US"/>
        </w:rPr>
        <w:t>Together with partners such as producers and supermarkets, we aim to reduce food waste.</w:t>
      </w:r>
    </w:p>
    <w:p w14:paraId="387BF3AA" w14:textId="6B49FF0C" w:rsidR="00CC3ADC" w:rsidRPr="000D317D" w:rsidRDefault="00CC3ADC">
      <w:pPr>
        <w:pStyle w:val="Lijstalinea"/>
        <w:numPr>
          <w:ilvl w:val="0"/>
          <w:numId w:val="6"/>
        </w:numPr>
        <w:rPr>
          <w:rFonts w:ascii="Arial" w:eastAsia="Quattrocento Sans" w:hAnsi="Arial" w:cs="Arial"/>
          <w:bCs/>
          <w:sz w:val="22"/>
          <w:szCs w:val="22"/>
          <w:lang w:val="en-US"/>
        </w:rPr>
      </w:pPr>
      <w:r w:rsidRPr="000D317D">
        <w:rPr>
          <w:rFonts w:ascii="Arial" w:eastAsia="Quattrocento Sans" w:hAnsi="Arial" w:cs="Arial"/>
          <w:bCs/>
          <w:sz w:val="22"/>
          <w:szCs w:val="22"/>
          <w:lang w:val="en-US"/>
        </w:rPr>
        <w:t>We strive to minimize the environmental impact of our activities.</w:t>
      </w:r>
    </w:p>
    <w:p w14:paraId="5E2B4406" w14:textId="77777777" w:rsidR="000B78D3" w:rsidRDefault="000B78D3" w:rsidP="004B5C90">
      <w:pPr>
        <w:rPr>
          <w:rFonts w:ascii="Arial" w:eastAsia="Quattrocento Sans" w:hAnsi="Arial" w:cs="Arial"/>
          <w:b/>
          <w:bCs/>
          <w:sz w:val="22"/>
          <w:szCs w:val="22"/>
          <w:lang w:val="en-US"/>
        </w:rPr>
      </w:pPr>
    </w:p>
    <w:p w14:paraId="2FA97281" w14:textId="77777777" w:rsidR="000D317D" w:rsidRDefault="00CC3ADC" w:rsidP="004B5C90">
      <w:pPr>
        <w:rPr>
          <w:rFonts w:ascii="Arial" w:eastAsia="Quattrocento Sans" w:hAnsi="Arial" w:cs="Arial"/>
          <w:b/>
          <w:bCs/>
          <w:sz w:val="22"/>
          <w:szCs w:val="22"/>
          <w:lang w:val="en-US"/>
        </w:rPr>
      </w:pPr>
      <w:r w:rsidRPr="000D317D">
        <w:rPr>
          <w:rFonts w:ascii="Arial" w:eastAsia="Quattrocento Sans" w:hAnsi="Arial" w:cs="Arial"/>
          <w:b/>
          <w:bCs/>
          <w:sz w:val="22"/>
          <w:szCs w:val="22"/>
          <w:lang w:val="en-US"/>
        </w:rPr>
        <w:t>Public activities</w:t>
      </w:r>
    </w:p>
    <w:p w14:paraId="168EBA35" w14:textId="77777777" w:rsidR="000D317D" w:rsidRDefault="00CC3ADC">
      <w:pPr>
        <w:pStyle w:val="Lijstalinea"/>
        <w:numPr>
          <w:ilvl w:val="0"/>
          <w:numId w:val="7"/>
        </w:numPr>
        <w:rPr>
          <w:rFonts w:ascii="Arial" w:eastAsia="Quattrocento Sans" w:hAnsi="Arial" w:cs="Arial"/>
          <w:bCs/>
          <w:sz w:val="22"/>
          <w:szCs w:val="22"/>
          <w:lang w:val="en-US"/>
        </w:rPr>
      </w:pPr>
      <w:r w:rsidRPr="000D317D">
        <w:rPr>
          <w:rFonts w:ascii="Arial" w:eastAsia="Quattrocento Sans" w:hAnsi="Arial" w:cs="Arial"/>
          <w:bCs/>
          <w:sz w:val="22"/>
          <w:szCs w:val="22"/>
          <w:lang w:val="en-US"/>
        </w:rPr>
        <w:t>Our communication, both internal and external, is always respectful and neutral.</w:t>
      </w:r>
    </w:p>
    <w:p w14:paraId="582F1BCA" w14:textId="39B75BBF" w:rsidR="000D317D" w:rsidRDefault="00CC3ADC">
      <w:pPr>
        <w:pStyle w:val="Lijstalinea"/>
        <w:numPr>
          <w:ilvl w:val="0"/>
          <w:numId w:val="7"/>
        </w:numPr>
        <w:rPr>
          <w:rFonts w:ascii="Arial" w:eastAsia="Quattrocento Sans" w:hAnsi="Arial" w:cs="Arial"/>
          <w:bCs/>
          <w:sz w:val="22"/>
          <w:szCs w:val="22"/>
          <w:lang w:val="en-US"/>
        </w:rPr>
      </w:pPr>
      <w:r w:rsidRPr="000D317D">
        <w:rPr>
          <w:rFonts w:ascii="Arial" w:eastAsia="Quattrocento Sans" w:hAnsi="Arial" w:cs="Arial"/>
          <w:bCs/>
          <w:sz w:val="22"/>
          <w:szCs w:val="22"/>
          <w:lang w:val="en-US"/>
        </w:rPr>
        <w:t>We handle complaints from clients and volunteers professionally. The</w:t>
      </w:r>
      <w:r w:rsidR="00C25DF4">
        <w:rPr>
          <w:rFonts w:ascii="Arial" w:eastAsia="Quattrocento Sans" w:hAnsi="Arial" w:cs="Arial"/>
          <w:bCs/>
          <w:sz w:val="22"/>
          <w:szCs w:val="22"/>
          <w:lang w:val="en-US"/>
        </w:rPr>
        <w:t xml:space="preserve"> protocol for</w:t>
      </w:r>
      <w:r w:rsidRPr="000D317D">
        <w:rPr>
          <w:rFonts w:ascii="Arial" w:eastAsia="Quattrocento Sans" w:hAnsi="Arial" w:cs="Arial"/>
          <w:bCs/>
          <w:sz w:val="22"/>
          <w:szCs w:val="22"/>
          <w:lang w:val="en-US"/>
        </w:rPr>
        <w:t xml:space="preserve"> complaints is part of the Food Bank Regulations and is available on the website.</w:t>
      </w:r>
    </w:p>
    <w:p w14:paraId="063F9FC5" w14:textId="0CA04BB7" w:rsidR="00CC3ADC" w:rsidRPr="000D317D" w:rsidRDefault="00CC3ADC">
      <w:pPr>
        <w:pStyle w:val="Lijstalinea"/>
        <w:numPr>
          <w:ilvl w:val="0"/>
          <w:numId w:val="7"/>
        </w:numPr>
        <w:rPr>
          <w:rFonts w:ascii="Arial" w:eastAsia="Quattrocento Sans" w:hAnsi="Arial" w:cs="Arial"/>
          <w:bCs/>
          <w:sz w:val="22"/>
          <w:szCs w:val="22"/>
          <w:lang w:val="en-US"/>
        </w:rPr>
      </w:pPr>
      <w:r w:rsidRPr="000D317D">
        <w:rPr>
          <w:rFonts w:ascii="Arial" w:eastAsia="Quattrocento Sans" w:hAnsi="Arial" w:cs="Arial"/>
          <w:bCs/>
          <w:sz w:val="22"/>
          <w:szCs w:val="22"/>
          <w:lang w:val="en-US"/>
        </w:rPr>
        <w:t>As a food bank organization, we do not support political parties or provide services or financial contributions to politicians.</w:t>
      </w:r>
    </w:p>
    <w:p w14:paraId="1AD07650" w14:textId="77777777" w:rsidR="000B78D3" w:rsidRDefault="000B78D3" w:rsidP="004B5C90">
      <w:pPr>
        <w:rPr>
          <w:rFonts w:ascii="Arial" w:eastAsia="Quattrocento Sans" w:hAnsi="Arial" w:cs="Arial"/>
          <w:b/>
          <w:bCs/>
          <w:sz w:val="22"/>
          <w:szCs w:val="22"/>
          <w:lang w:val="en-US"/>
        </w:rPr>
      </w:pPr>
    </w:p>
    <w:p w14:paraId="59F060AB" w14:textId="589809E4" w:rsidR="000D317D"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t>Confidential information</w:t>
      </w:r>
    </w:p>
    <w:p w14:paraId="40948B6D" w14:textId="77777777" w:rsidR="000D317D" w:rsidRDefault="00CC3ADC">
      <w:pPr>
        <w:pStyle w:val="Lijstalinea"/>
        <w:numPr>
          <w:ilvl w:val="0"/>
          <w:numId w:val="8"/>
        </w:numPr>
        <w:rPr>
          <w:rFonts w:ascii="Arial" w:eastAsia="Quattrocento Sans" w:hAnsi="Arial" w:cs="Arial"/>
          <w:bCs/>
          <w:sz w:val="22"/>
          <w:szCs w:val="22"/>
          <w:lang w:val="en-US"/>
        </w:rPr>
      </w:pPr>
      <w:r w:rsidRPr="000D317D">
        <w:rPr>
          <w:rFonts w:ascii="Arial" w:eastAsia="Quattrocento Sans" w:hAnsi="Arial" w:cs="Arial"/>
          <w:bCs/>
          <w:sz w:val="22"/>
          <w:szCs w:val="22"/>
          <w:lang w:val="en-US"/>
        </w:rPr>
        <w:t>We handle all confidential information about our organization and others with care and protect it from unauthorized disclosure.</w:t>
      </w:r>
    </w:p>
    <w:p w14:paraId="51E10854" w14:textId="5D95D47F" w:rsidR="00CC3ADC" w:rsidRPr="000D317D" w:rsidRDefault="00CC3ADC">
      <w:pPr>
        <w:pStyle w:val="Lijstalinea"/>
        <w:numPr>
          <w:ilvl w:val="0"/>
          <w:numId w:val="8"/>
        </w:numPr>
        <w:rPr>
          <w:rFonts w:ascii="Arial" w:eastAsia="Quattrocento Sans" w:hAnsi="Arial" w:cs="Arial"/>
          <w:bCs/>
          <w:sz w:val="22"/>
          <w:szCs w:val="22"/>
          <w:lang w:val="en-US"/>
        </w:rPr>
      </w:pPr>
      <w:r w:rsidRPr="000D317D">
        <w:rPr>
          <w:rFonts w:ascii="Arial" w:eastAsia="Quattrocento Sans" w:hAnsi="Arial" w:cs="Arial"/>
          <w:bCs/>
          <w:sz w:val="22"/>
          <w:szCs w:val="22"/>
          <w:lang w:val="en-US"/>
        </w:rPr>
        <w:lastRenderedPageBreak/>
        <w:t>All board members sign a confidentiality agreement, unless this is already included in the volunteer agreement.</w:t>
      </w:r>
    </w:p>
    <w:p w14:paraId="204864AA" w14:textId="77777777" w:rsidR="000B78D3" w:rsidRDefault="000B78D3" w:rsidP="004B5C90">
      <w:pPr>
        <w:rPr>
          <w:rFonts w:ascii="Arial" w:eastAsia="Quattrocento Sans" w:hAnsi="Arial" w:cs="Arial"/>
          <w:b/>
          <w:bCs/>
          <w:sz w:val="22"/>
          <w:szCs w:val="22"/>
          <w:lang w:val="en-US"/>
        </w:rPr>
      </w:pPr>
    </w:p>
    <w:p w14:paraId="0EFCD8F3" w14:textId="5BC05BCC" w:rsidR="000D317D"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t>Conflict of interest</w:t>
      </w:r>
    </w:p>
    <w:p w14:paraId="318A7184" w14:textId="44CB3280" w:rsidR="000D317D" w:rsidRDefault="00CC3ADC">
      <w:pPr>
        <w:pStyle w:val="Lijstalinea"/>
        <w:numPr>
          <w:ilvl w:val="0"/>
          <w:numId w:val="9"/>
        </w:numPr>
        <w:rPr>
          <w:rFonts w:ascii="Arial" w:eastAsia="Quattrocento Sans" w:hAnsi="Arial" w:cs="Arial"/>
          <w:bCs/>
          <w:sz w:val="22"/>
          <w:szCs w:val="22"/>
          <w:lang w:val="en-US"/>
        </w:rPr>
      </w:pPr>
      <w:r w:rsidRPr="000D317D">
        <w:rPr>
          <w:rFonts w:ascii="Arial" w:eastAsia="Quattrocento Sans" w:hAnsi="Arial" w:cs="Arial"/>
          <w:bCs/>
          <w:sz w:val="22"/>
          <w:szCs w:val="22"/>
          <w:lang w:val="en-US"/>
        </w:rPr>
        <w:t xml:space="preserve">We avoid any </w:t>
      </w:r>
      <w:r w:rsidR="00066A3E">
        <w:rPr>
          <w:rFonts w:ascii="Arial" w:eastAsia="Quattrocento Sans" w:hAnsi="Arial" w:cs="Arial"/>
          <w:bCs/>
          <w:sz w:val="22"/>
          <w:szCs w:val="22"/>
          <w:lang w:val="en-US"/>
        </w:rPr>
        <w:t>sort</w:t>
      </w:r>
      <w:r w:rsidRPr="000D317D">
        <w:rPr>
          <w:rFonts w:ascii="Arial" w:eastAsia="Quattrocento Sans" w:hAnsi="Arial" w:cs="Arial"/>
          <w:bCs/>
          <w:sz w:val="22"/>
          <w:szCs w:val="22"/>
          <w:lang w:val="en-US"/>
        </w:rPr>
        <w:t xml:space="preserve"> of conflict of interest. We act impartially in the interest of our organization. If personal interests conflict, we are open about this and step back if necessary.</w:t>
      </w:r>
    </w:p>
    <w:p w14:paraId="41096E75" w14:textId="34D55868" w:rsidR="00CC3ADC" w:rsidRPr="000D317D" w:rsidRDefault="00CC3ADC">
      <w:pPr>
        <w:pStyle w:val="Lijstalinea"/>
        <w:numPr>
          <w:ilvl w:val="0"/>
          <w:numId w:val="9"/>
        </w:numPr>
        <w:rPr>
          <w:rFonts w:ascii="Arial" w:eastAsia="Quattrocento Sans" w:hAnsi="Arial" w:cs="Arial"/>
          <w:bCs/>
          <w:sz w:val="22"/>
          <w:szCs w:val="22"/>
          <w:lang w:val="en-US"/>
        </w:rPr>
      </w:pPr>
      <w:r w:rsidRPr="000D317D">
        <w:rPr>
          <w:rFonts w:ascii="Arial" w:eastAsia="Quattrocento Sans" w:hAnsi="Arial" w:cs="Arial"/>
          <w:bCs/>
          <w:sz w:val="22"/>
          <w:szCs w:val="22"/>
          <w:lang w:val="en-US"/>
        </w:rPr>
        <w:t>We do not give or accept gifts or services that could influence our impartial decision-making.</w:t>
      </w:r>
    </w:p>
    <w:p w14:paraId="0A43E15A" w14:textId="77777777" w:rsidR="000B78D3" w:rsidRDefault="000B78D3" w:rsidP="004B5C90">
      <w:pPr>
        <w:rPr>
          <w:rFonts w:ascii="Arial" w:eastAsia="Quattrocento Sans" w:hAnsi="Arial" w:cs="Arial"/>
          <w:b/>
          <w:bCs/>
          <w:sz w:val="22"/>
          <w:szCs w:val="22"/>
          <w:lang w:val="en-US"/>
        </w:rPr>
      </w:pPr>
    </w:p>
    <w:p w14:paraId="2DDF9AFC" w14:textId="7D8E977E" w:rsidR="000D317D"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t>Our assets</w:t>
      </w:r>
    </w:p>
    <w:p w14:paraId="65DC0C86" w14:textId="77777777" w:rsidR="000D317D" w:rsidRDefault="00CC3ADC">
      <w:pPr>
        <w:pStyle w:val="Lijstalinea"/>
        <w:numPr>
          <w:ilvl w:val="0"/>
          <w:numId w:val="10"/>
        </w:numPr>
        <w:rPr>
          <w:rFonts w:ascii="Arial" w:eastAsia="Quattrocento Sans" w:hAnsi="Arial" w:cs="Arial"/>
          <w:bCs/>
          <w:sz w:val="22"/>
          <w:szCs w:val="22"/>
          <w:lang w:val="en-US"/>
        </w:rPr>
      </w:pPr>
      <w:r w:rsidRPr="000D317D">
        <w:rPr>
          <w:rFonts w:ascii="Arial" w:eastAsia="Quattrocento Sans" w:hAnsi="Arial" w:cs="Arial"/>
          <w:bCs/>
          <w:sz w:val="22"/>
          <w:szCs w:val="22"/>
          <w:lang w:val="en-US"/>
        </w:rPr>
        <w:t>We are all responsible for protecting the organization’s assets, such as vehicles, computers, and inventory.</w:t>
      </w:r>
    </w:p>
    <w:p w14:paraId="401DD225" w14:textId="77777777" w:rsidR="000D317D" w:rsidRDefault="00CC3ADC">
      <w:pPr>
        <w:pStyle w:val="Lijstalinea"/>
        <w:numPr>
          <w:ilvl w:val="0"/>
          <w:numId w:val="10"/>
        </w:numPr>
        <w:rPr>
          <w:rFonts w:ascii="Arial" w:eastAsia="Quattrocento Sans" w:hAnsi="Arial" w:cs="Arial"/>
          <w:bCs/>
          <w:sz w:val="22"/>
          <w:szCs w:val="22"/>
          <w:lang w:val="en-US"/>
        </w:rPr>
      </w:pPr>
      <w:r w:rsidRPr="000D317D">
        <w:rPr>
          <w:rFonts w:ascii="Arial" w:eastAsia="Quattrocento Sans" w:hAnsi="Arial" w:cs="Arial"/>
          <w:bCs/>
          <w:sz w:val="22"/>
          <w:szCs w:val="22"/>
          <w:lang w:val="en-US"/>
        </w:rPr>
        <w:t>No one uses organizational property for personal purposes (unless explicitly approved by the board) or trades with it.</w:t>
      </w:r>
    </w:p>
    <w:p w14:paraId="21DF6695" w14:textId="35240FBC" w:rsidR="00CC3ADC" w:rsidRPr="000D317D" w:rsidRDefault="00CC3ADC">
      <w:pPr>
        <w:pStyle w:val="Lijstalinea"/>
        <w:numPr>
          <w:ilvl w:val="0"/>
          <w:numId w:val="10"/>
        </w:numPr>
        <w:rPr>
          <w:rFonts w:ascii="Arial" w:eastAsia="Quattrocento Sans" w:hAnsi="Arial" w:cs="Arial"/>
          <w:bCs/>
          <w:sz w:val="22"/>
          <w:szCs w:val="22"/>
          <w:lang w:val="en-US"/>
        </w:rPr>
      </w:pPr>
      <w:r w:rsidRPr="000D317D">
        <w:rPr>
          <w:rFonts w:ascii="Arial" w:eastAsia="Quattrocento Sans" w:hAnsi="Arial" w:cs="Arial"/>
          <w:bCs/>
          <w:sz w:val="22"/>
          <w:szCs w:val="22"/>
          <w:lang w:val="en-US"/>
        </w:rPr>
        <w:t>The organization determines what happens to food that is not collected or not suitable for distribution. Policy is set and communicated to all volunteers. If such food is distributed to volunteers, this requires board approval.</w:t>
      </w:r>
    </w:p>
    <w:p w14:paraId="60AF9335" w14:textId="77777777" w:rsidR="000B78D3" w:rsidRDefault="000B78D3" w:rsidP="004B5C90">
      <w:pPr>
        <w:rPr>
          <w:rFonts w:ascii="Arial" w:eastAsia="Quattrocento Sans" w:hAnsi="Arial" w:cs="Arial"/>
          <w:b/>
          <w:bCs/>
          <w:sz w:val="22"/>
          <w:szCs w:val="22"/>
          <w:lang w:val="en-US"/>
        </w:rPr>
      </w:pPr>
    </w:p>
    <w:p w14:paraId="2B724651" w14:textId="6256BCAD" w:rsidR="000D317D"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t>Status and compliance</w:t>
      </w:r>
    </w:p>
    <w:p w14:paraId="60B3AAB3" w14:textId="77777777" w:rsidR="000D317D" w:rsidRDefault="00CC3ADC">
      <w:pPr>
        <w:pStyle w:val="Lijstalinea"/>
        <w:numPr>
          <w:ilvl w:val="0"/>
          <w:numId w:val="11"/>
        </w:numPr>
        <w:rPr>
          <w:rFonts w:ascii="Arial" w:eastAsia="Quattrocento Sans" w:hAnsi="Arial" w:cs="Arial"/>
          <w:bCs/>
          <w:sz w:val="22"/>
          <w:szCs w:val="22"/>
          <w:lang w:val="en-US"/>
        </w:rPr>
      </w:pPr>
      <w:r w:rsidRPr="000D317D">
        <w:rPr>
          <w:rFonts w:ascii="Arial" w:eastAsia="Quattrocento Sans" w:hAnsi="Arial" w:cs="Arial"/>
          <w:bCs/>
          <w:sz w:val="22"/>
          <w:szCs w:val="22"/>
          <w:lang w:val="en-US"/>
        </w:rPr>
        <w:t>VBN, all food banks, and RDCs have ANBI status and are audited by tax authorities. New foundations may be granted a transition period of up to 12 months.</w:t>
      </w:r>
    </w:p>
    <w:p w14:paraId="126F2112" w14:textId="0CF651FA" w:rsidR="00CC3ADC" w:rsidRPr="000D317D" w:rsidRDefault="00CC3ADC">
      <w:pPr>
        <w:pStyle w:val="Lijstalinea"/>
        <w:numPr>
          <w:ilvl w:val="0"/>
          <w:numId w:val="11"/>
        </w:numPr>
        <w:rPr>
          <w:rFonts w:ascii="Arial" w:eastAsia="Quattrocento Sans" w:hAnsi="Arial" w:cs="Arial"/>
          <w:bCs/>
          <w:sz w:val="22"/>
          <w:szCs w:val="22"/>
          <w:lang w:val="en-US"/>
        </w:rPr>
      </w:pPr>
      <w:r w:rsidRPr="000D317D">
        <w:rPr>
          <w:rFonts w:ascii="Arial" w:eastAsia="Quattrocento Sans" w:hAnsi="Arial" w:cs="Arial"/>
          <w:bCs/>
          <w:sz w:val="22"/>
          <w:szCs w:val="22"/>
          <w:lang w:val="en-US"/>
        </w:rPr>
        <w:t>Statutes must align with the model statutes approved by the General Assembly.</w:t>
      </w:r>
    </w:p>
    <w:p w14:paraId="42602381" w14:textId="77777777" w:rsidR="000B78D3" w:rsidRDefault="000B78D3" w:rsidP="004B5C90">
      <w:pPr>
        <w:rPr>
          <w:rFonts w:ascii="Arial" w:eastAsia="Quattrocento Sans" w:hAnsi="Arial" w:cs="Arial"/>
          <w:b/>
          <w:bCs/>
          <w:sz w:val="22"/>
          <w:szCs w:val="22"/>
          <w:lang w:val="en-US"/>
        </w:rPr>
      </w:pPr>
    </w:p>
    <w:p w14:paraId="68203AAE" w14:textId="6C14BBD5" w:rsidR="000D317D" w:rsidRPr="000D317D" w:rsidRDefault="00CC3ADC" w:rsidP="004B5C90">
      <w:pPr>
        <w:rPr>
          <w:rFonts w:ascii="Arial" w:eastAsia="Quattrocento Sans" w:hAnsi="Arial" w:cs="Arial"/>
          <w:bCs/>
          <w:sz w:val="22"/>
          <w:szCs w:val="22"/>
          <w:lang w:val="en-US"/>
        </w:rPr>
      </w:pPr>
      <w:r w:rsidRPr="000D317D">
        <w:rPr>
          <w:rFonts w:ascii="Arial" w:eastAsia="Quattrocento Sans" w:hAnsi="Arial" w:cs="Arial"/>
          <w:b/>
          <w:bCs/>
          <w:sz w:val="22"/>
          <w:szCs w:val="22"/>
          <w:lang w:val="en-US"/>
        </w:rPr>
        <w:t>Transparency</w:t>
      </w:r>
    </w:p>
    <w:p w14:paraId="65E508E8" w14:textId="77777777" w:rsidR="000D317D" w:rsidRDefault="00CC3ADC">
      <w:pPr>
        <w:pStyle w:val="Lijstalinea"/>
        <w:numPr>
          <w:ilvl w:val="0"/>
          <w:numId w:val="11"/>
        </w:numPr>
        <w:rPr>
          <w:rFonts w:ascii="Arial" w:eastAsia="Quattrocento Sans" w:hAnsi="Arial" w:cs="Arial"/>
          <w:bCs/>
          <w:sz w:val="22"/>
          <w:szCs w:val="22"/>
          <w:lang w:val="en-US"/>
        </w:rPr>
      </w:pPr>
      <w:r w:rsidRPr="000D317D">
        <w:rPr>
          <w:rFonts w:ascii="Arial" w:eastAsia="Quattrocento Sans" w:hAnsi="Arial" w:cs="Arial"/>
          <w:bCs/>
          <w:sz w:val="22"/>
          <w:szCs w:val="22"/>
          <w:lang w:val="en-US"/>
        </w:rPr>
        <w:t>VBN, all food banks, and RDCs provide insight into financial and food flows via their websites, including timely annual reports.</w:t>
      </w:r>
    </w:p>
    <w:p w14:paraId="4C547931" w14:textId="73BAF20E" w:rsidR="00CC3ADC" w:rsidRPr="000D317D" w:rsidRDefault="00CC3ADC">
      <w:pPr>
        <w:pStyle w:val="Lijstalinea"/>
        <w:numPr>
          <w:ilvl w:val="0"/>
          <w:numId w:val="11"/>
        </w:numPr>
        <w:rPr>
          <w:rFonts w:ascii="Arial" w:eastAsia="Quattrocento Sans" w:hAnsi="Arial" w:cs="Arial"/>
          <w:bCs/>
          <w:sz w:val="22"/>
          <w:szCs w:val="22"/>
          <w:lang w:val="en-US"/>
        </w:rPr>
      </w:pPr>
      <w:r w:rsidRPr="000D317D">
        <w:rPr>
          <w:rFonts w:ascii="Arial" w:eastAsia="Quattrocento Sans" w:hAnsi="Arial" w:cs="Arial"/>
          <w:bCs/>
          <w:sz w:val="22"/>
          <w:szCs w:val="22"/>
          <w:lang w:val="en-US"/>
        </w:rPr>
        <w:t>These documents are submitted to the VBN treasurer after approval.</w:t>
      </w:r>
    </w:p>
    <w:p w14:paraId="733262B6" w14:textId="77777777" w:rsidR="000B78D3" w:rsidRDefault="000B78D3" w:rsidP="004B5C90">
      <w:pPr>
        <w:rPr>
          <w:rFonts w:ascii="Arial" w:eastAsia="Quattrocento Sans" w:hAnsi="Arial" w:cs="Arial"/>
          <w:b/>
          <w:bCs/>
          <w:sz w:val="22"/>
          <w:szCs w:val="22"/>
          <w:lang w:val="en-US"/>
        </w:rPr>
      </w:pPr>
    </w:p>
    <w:p w14:paraId="5E7A6D9D" w14:textId="60A56590" w:rsidR="000D317D"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t>Board composition</w:t>
      </w:r>
    </w:p>
    <w:p w14:paraId="35074978" w14:textId="78D53199" w:rsidR="000D317D" w:rsidRDefault="00CC3ADC">
      <w:pPr>
        <w:pStyle w:val="Lijstalinea"/>
        <w:numPr>
          <w:ilvl w:val="0"/>
          <w:numId w:val="12"/>
        </w:numPr>
        <w:rPr>
          <w:rFonts w:ascii="Arial" w:eastAsia="Quattrocento Sans" w:hAnsi="Arial" w:cs="Arial"/>
          <w:bCs/>
          <w:sz w:val="22"/>
          <w:szCs w:val="22"/>
          <w:lang w:val="en-US"/>
        </w:rPr>
      </w:pPr>
      <w:r w:rsidRPr="000D317D">
        <w:rPr>
          <w:rFonts w:ascii="Arial" w:eastAsia="Quattrocento Sans" w:hAnsi="Arial" w:cs="Arial"/>
          <w:bCs/>
          <w:sz w:val="22"/>
          <w:szCs w:val="22"/>
          <w:lang w:val="en-US"/>
        </w:rPr>
        <w:t xml:space="preserve">Boards consist of at least three members. If fewer, new members must be appointed within six months. </w:t>
      </w:r>
      <w:proofErr w:type="gramStart"/>
      <w:r w:rsidRPr="000D317D">
        <w:rPr>
          <w:rFonts w:ascii="Arial" w:eastAsia="Quattrocento Sans" w:hAnsi="Arial" w:cs="Arial"/>
          <w:bCs/>
          <w:sz w:val="22"/>
          <w:szCs w:val="22"/>
          <w:lang w:val="en-US"/>
        </w:rPr>
        <w:t>If</w:t>
      </w:r>
      <w:proofErr w:type="gramEnd"/>
      <w:r w:rsidRPr="000D317D">
        <w:rPr>
          <w:rFonts w:ascii="Arial" w:eastAsia="Quattrocento Sans" w:hAnsi="Arial" w:cs="Arial"/>
          <w:bCs/>
          <w:sz w:val="22"/>
          <w:szCs w:val="22"/>
          <w:lang w:val="en-US"/>
        </w:rPr>
        <w:t xml:space="preserve"> not possible, VBN may </w:t>
      </w:r>
      <w:r w:rsidR="000D317D" w:rsidRPr="000D317D">
        <w:rPr>
          <w:rFonts w:ascii="Arial" w:eastAsia="Quattrocento Sans" w:hAnsi="Arial" w:cs="Arial"/>
          <w:bCs/>
          <w:sz w:val="22"/>
          <w:szCs w:val="22"/>
          <w:lang w:val="en-US"/>
        </w:rPr>
        <w:t>offer</w:t>
      </w:r>
      <w:r w:rsidRPr="000D317D">
        <w:rPr>
          <w:rFonts w:ascii="Arial" w:eastAsia="Quattrocento Sans" w:hAnsi="Arial" w:cs="Arial"/>
          <w:bCs/>
          <w:sz w:val="22"/>
          <w:szCs w:val="22"/>
          <w:lang w:val="en-US"/>
        </w:rPr>
        <w:t xml:space="preserve"> temporary members.</w:t>
      </w:r>
    </w:p>
    <w:p w14:paraId="488A9E3A" w14:textId="2ED008C2" w:rsidR="000D317D" w:rsidRDefault="00CC3ADC">
      <w:pPr>
        <w:pStyle w:val="Lijstalinea"/>
        <w:numPr>
          <w:ilvl w:val="0"/>
          <w:numId w:val="12"/>
        </w:numPr>
        <w:rPr>
          <w:rFonts w:ascii="Arial" w:eastAsia="Quattrocento Sans" w:hAnsi="Arial" w:cs="Arial"/>
          <w:bCs/>
          <w:sz w:val="22"/>
          <w:szCs w:val="22"/>
          <w:lang w:val="en-US"/>
        </w:rPr>
      </w:pPr>
      <w:r w:rsidRPr="000D317D">
        <w:rPr>
          <w:rFonts w:ascii="Arial" w:eastAsia="Quattrocento Sans" w:hAnsi="Arial" w:cs="Arial"/>
          <w:bCs/>
          <w:sz w:val="22"/>
          <w:szCs w:val="22"/>
          <w:lang w:val="en-US"/>
        </w:rPr>
        <w:t xml:space="preserve">No close family members (first or second degree) serve together on </w:t>
      </w:r>
      <w:proofErr w:type="gramStart"/>
      <w:r w:rsidR="00E30106">
        <w:rPr>
          <w:rFonts w:ascii="Arial" w:eastAsia="Quattrocento Sans" w:hAnsi="Arial" w:cs="Arial"/>
          <w:bCs/>
          <w:sz w:val="22"/>
          <w:szCs w:val="22"/>
          <w:lang w:val="en-US"/>
        </w:rPr>
        <w:t xml:space="preserve">the </w:t>
      </w:r>
      <w:r w:rsidR="00A06EB4" w:rsidRPr="000D317D">
        <w:rPr>
          <w:rFonts w:ascii="Arial" w:eastAsia="Quattrocento Sans" w:hAnsi="Arial" w:cs="Arial"/>
          <w:bCs/>
          <w:sz w:val="22"/>
          <w:szCs w:val="22"/>
          <w:lang w:val="en-US"/>
        </w:rPr>
        <w:t>board</w:t>
      </w:r>
      <w:proofErr w:type="gramEnd"/>
      <w:r w:rsidRPr="000D317D">
        <w:rPr>
          <w:rFonts w:ascii="Arial" w:eastAsia="Quattrocento Sans" w:hAnsi="Arial" w:cs="Arial"/>
          <w:bCs/>
          <w:sz w:val="22"/>
          <w:szCs w:val="22"/>
          <w:lang w:val="en-US"/>
        </w:rPr>
        <w:t>.</w:t>
      </w:r>
    </w:p>
    <w:p w14:paraId="3616632D" w14:textId="77777777" w:rsidR="000D317D" w:rsidRDefault="00CC3ADC">
      <w:pPr>
        <w:pStyle w:val="Lijstalinea"/>
        <w:numPr>
          <w:ilvl w:val="0"/>
          <w:numId w:val="12"/>
        </w:numPr>
        <w:rPr>
          <w:rFonts w:ascii="Arial" w:eastAsia="Quattrocento Sans" w:hAnsi="Arial" w:cs="Arial"/>
          <w:bCs/>
          <w:sz w:val="22"/>
          <w:szCs w:val="22"/>
          <w:lang w:val="en-US"/>
        </w:rPr>
      </w:pPr>
      <w:r w:rsidRPr="000D317D">
        <w:rPr>
          <w:rFonts w:ascii="Arial" w:eastAsia="Quattrocento Sans" w:hAnsi="Arial" w:cs="Arial"/>
          <w:bCs/>
          <w:sz w:val="22"/>
          <w:szCs w:val="22"/>
          <w:lang w:val="en-US"/>
        </w:rPr>
        <w:t>Board members may serve a maximum of three terms of four years.</w:t>
      </w:r>
    </w:p>
    <w:p w14:paraId="081C75F1" w14:textId="77777777" w:rsidR="00A06EB4" w:rsidRDefault="00CC3ADC">
      <w:pPr>
        <w:pStyle w:val="Lijstalinea"/>
        <w:numPr>
          <w:ilvl w:val="0"/>
          <w:numId w:val="12"/>
        </w:numPr>
        <w:rPr>
          <w:rFonts w:ascii="Arial" w:eastAsia="Quattrocento Sans" w:hAnsi="Arial" w:cs="Arial"/>
          <w:bCs/>
          <w:sz w:val="22"/>
          <w:szCs w:val="22"/>
          <w:lang w:val="en-US"/>
        </w:rPr>
      </w:pPr>
      <w:r w:rsidRPr="000D317D">
        <w:rPr>
          <w:rFonts w:ascii="Arial" w:eastAsia="Quattrocento Sans" w:hAnsi="Arial" w:cs="Arial"/>
          <w:bCs/>
          <w:sz w:val="22"/>
          <w:szCs w:val="22"/>
          <w:lang w:val="en-US"/>
        </w:rPr>
        <w:t>Board members, general coordinators, and intake staff must have a valid Certificate of Conduct (VOG).</w:t>
      </w:r>
    </w:p>
    <w:p w14:paraId="5FBA3BD8" w14:textId="46E54B5C" w:rsidR="00CC3ADC" w:rsidRPr="000D317D" w:rsidRDefault="00CC3ADC">
      <w:pPr>
        <w:pStyle w:val="Lijstalinea"/>
        <w:numPr>
          <w:ilvl w:val="0"/>
          <w:numId w:val="12"/>
        </w:numPr>
        <w:rPr>
          <w:rFonts w:ascii="Arial" w:eastAsia="Quattrocento Sans" w:hAnsi="Arial" w:cs="Arial"/>
          <w:bCs/>
          <w:sz w:val="22"/>
          <w:szCs w:val="22"/>
          <w:lang w:val="en-US"/>
        </w:rPr>
      </w:pPr>
      <w:r w:rsidRPr="000D317D">
        <w:rPr>
          <w:rFonts w:ascii="Arial" w:eastAsia="Quattrocento Sans" w:hAnsi="Arial" w:cs="Arial"/>
          <w:bCs/>
          <w:sz w:val="22"/>
          <w:szCs w:val="22"/>
          <w:lang w:val="en-US"/>
        </w:rPr>
        <w:t>A “four-eyes principle” applies to agreements and payments: at least two board members review and approve.</w:t>
      </w:r>
    </w:p>
    <w:p w14:paraId="35AB7FAD" w14:textId="77777777" w:rsidR="000B78D3" w:rsidRDefault="000B78D3" w:rsidP="004B5C90">
      <w:pPr>
        <w:rPr>
          <w:rFonts w:ascii="Arial" w:eastAsia="Quattrocento Sans" w:hAnsi="Arial" w:cs="Arial"/>
          <w:b/>
          <w:bCs/>
          <w:sz w:val="22"/>
          <w:szCs w:val="22"/>
          <w:lang w:val="en-US"/>
        </w:rPr>
      </w:pPr>
    </w:p>
    <w:p w14:paraId="0696AEA8" w14:textId="6F01DDEB" w:rsidR="00CC3ADC" w:rsidRPr="00CC3ADC"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t>Volunteer meetings</w:t>
      </w:r>
      <w:r w:rsidRPr="00CC3ADC">
        <w:rPr>
          <w:rFonts w:ascii="Arial" w:eastAsia="Quattrocento Sans" w:hAnsi="Arial" w:cs="Arial"/>
          <w:bCs/>
          <w:sz w:val="22"/>
          <w:szCs w:val="22"/>
          <w:lang w:val="en-US"/>
        </w:rPr>
        <w:br/>
        <w:t>All food bank organizations hold at least two volunteer meetings per year.</w:t>
      </w:r>
    </w:p>
    <w:p w14:paraId="38CBF07A" w14:textId="77777777" w:rsidR="000B78D3" w:rsidRDefault="000B78D3" w:rsidP="004B5C90">
      <w:pPr>
        <w:rPr>
          <w:rFonts w:ascii="Arial" w:eastAsia="Quattrocento Sans" w:hAnsi="Arial" w:cs="Arial"/>
          <w:b/>
          <w:bCs/>
          <w:sz w:val="22"/>
          <w:szCs w:val="22"/>
          <w:lang w:val="en-US"/>
        </w:rPr>
      </w:pPr>
    </w:p>
    <w:p w14:paraId="5DB706B2" w14:textId="0F4DDAB4" w:rsidR="00CC3ADC" w:rsidRPr="00CC3ADC"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t>Confidential advisor</w:t>
      </w:r>
      <w:r w:rsidRPr="00CC3ADC">
        <w:rPr>
          <w:rFonts w:ascii="Arial" w:eastAsia="Quattrocento Sans" w:hAnsi="Arial" w:cs="Arial"/>
          <w:bCs/>
          <w:sz w:val="22"/>
          <w:szCs w:val="22"/>
          <w:lang w:val="en-US"/>
        </w:rPr>
        <w:br/>
        <w:t>Each organization appoints an independent confidential advisor. If not, they may use the national VBN team of advisors.</w:t>
      </w:r>
    </w:p>
    <w:p w14:paraId="49B5A37C" w14:textId="77777777" w:rsidR="000B78D3" w:rsidRDefault="000B78D3" w:rsidP="004B5C90">
      <w:pPr>
        <w:rPr>
          <w:rFonts w:ascii="Arial" w:eastAsia="Quattrocento Sans" w:hAnsi="Arial" w:cs="Arial"/>
          <w:b/>
          <w:bCs/>
          <w:sz w:val="22"/>
          <w:szCs w:val="22"/>
          <w:lang w:val="en-US"/>
        </w:rPr>
      </w:pPr>
    </w:p>
    <w:p w14:paraId="5188C62F" w14:textId="02D53DEF" w:rsidR="00CC3ADC" w:rsidRPr="00CC3ADC"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t>No fraud or deception</w:t>
      </w:r>
      <w:r w:rsidRPr="00CC3ADC">
        <w:rPr>
          <w:rFonts w:ascii="Arial" w:eastAsia="Quattrocento Sans" w:hAnsi="Arial" w:cs="Arial"/>
          <w:bCs/>
          <w:sz w:val="22"/>
          <w:szCs w:val="22"/>
          <w:lang w:val="en-US"/>
        </w:rPr>
        <w:br/>
        <w:t>We do not accept fraud or misleading behavior. Every volunteer helps prevent fraud.</w:t>
      </w:r>
    </w:p>
    <w:p w14:paraId="35D65EA8" w14:textId="77777777" w:rsidR="000B78D3" w:rsidRDefault="000B78D3" w:rsidP="004B5C90">
      <w:pPr>
        <w:rPr>
          <w:rFonts w:ascii="Arial" w:eastAsia="Quattrocento Sans" w:hAnsi="Arial" w:cs="Arial"/>
          <w:b/>
          <w:bCs/>
          <w:sz w:val="22"/>
          <w:szCs w:val="22"/>
          <w:lang w:val="en-US"/>
        </w:rPr>
      </w:pPr>
    </w:p>
    <w:p w14:paraId="0727EC05" w14:textId="584DA596" w:rsidR="00CC3ADC" w:rsidRPr="000B78D3"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lastRenderedPageBreak/>
        <w:t>Reporting integrity violations</w:t>
      </w:r>
      <w:r w:rsidRPr="00CC3ADC">
        <w:rPr>
          <w:rFonts w:ascii="Arial" w:eastAsia="Quattrocento Sans" w:hAnsi="Arial" w:cs="Arial"/>
          <w:bCs/>
          <w:sz w:val="22"/>
          <w:szCs w:val="22"/>
          <w:lang w:val="en-US"/>
        </w:rPr>
        <w:br/>
        <w:t xml:space="preserve">Anyone who suspects an integrity violation is encouraged to report it to the board or a confidential advisor. </w:t>
      </w:r>
      <w:r w:rsidRPr="000B78D3">
        <w:rPr>
          <w:rFonts w:ascii="Arial" w:eastAsia="Quattrocento Sans" w:hAnsi="Arial" w:cs="Arial"/>
          <w:bCs/>
          <w:sz w:val="22"/>
          <w:szCs w:val="22"/>
          <w:lang w:val="en-US"/>
        </w:rPr>
        <w:t>Reports are treated confidentially.</w:t>
      </w:r>
    </w:p>
    <w:p w14:paraId="2196215C" w14:textId="7BFA33D6" w:rsidR="00CC3ADC" w:rsidRPr="00666E58" w:rsidRDefault="00CC3ADC" w:rsidP="004B5C90">
      <w:pPr>
        <w:rPr>
          <w:rFonts w:ascii="Arial" w:eastAsia="Quattrocento Sans" w:hAnsi="Arial" w:cs="Arial"/>
          <w:bCs/>
          <w:sz w:val="22"/>
          <w:szCs w:val="22"/>
          <w:lang w:val="en-US"/>
        </w:rPr>
      </w:pPr>
    </w:p>
    <w:p w14:paraId="178A79FA" w14:textId="77777777" w:rsidR="00CC3ADC" w:rsidRPr="00CC3ADC" w:rsidRDefault="00CC3ADC" w:rsidP="004B5C90">
      <w:pPr>
        <w:rPr>
          <w:rFonts w:ascii="Arial" w:eastAsia="Quattrocento Sans" w:hAnsi="Arial" w:cs="Arial"/>
          <w:b/>
          <w:bCs/>
          <w:sz w:val="22"/>
          <w:szCs w:val="22"/>
          <w:lang w:val="en-US"/>
        </w:rPr>
      </w:pPr>
      <w:r w:rsidRPr="00CC3ADC">
        <w:rPr>
          <w:rFonts w:ascii="Arial" w:eastAsia="Quattrocento Sans" w:hAnsi="Arial" w:cs="Arial"/>
          <w:b/>
          <w:bCs/>
          <w:sz w:val="22"/>
          <w:szCs w:val="22"/>
          <w:lang w:val="en-US"/>
        </w:rPr>
        <w:t>6. Rules regarding (sexual) misconduct</w:t>
      </w:r>
    </w:p>
    <w:p w14:paraId="64023792" w14:textId="44361F87" w:rsidR="00A06EB4"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t>What is (sexual) misconduct?</w:t>
      </w:r>
      <w:r w:rsidRPr="00CC3ADC">
        <w:rPr>
          <w:rFonts w:ascii="Arial" w:eastAsia="Quattrocento Sans" w:hAnsi="Arial" w:cs="Arial"/>
          <w:bCs/>
          <w:sz w:val="22"/>
          <w:szCs w:val="22"/>
          <w:lang w:val="en-US"/>
        </w:rPr>
        <w:br/>
        <w:t>This includes:</w:t>
      </w:r>
    </w:p>
    <w:p w14:paraId="3C405CE4" w14:textId="77777777" w:rsidR="00A06EB4" w:rsidRDefault="00CC3ADC">
      <w:pPr>
        <w:pStyle w:val="Lijstalinea"/>
        <w:numPr>
          <w:ilvl w:val="0"/>
          <w:numId w:val="13"/>
        </w:numPr>
        <w:rPr>
          <w:rFonts w:ascii="Arial" w:eastAsia="Quattrocento Sans" w:hAnsi="Arial" w:cs="Arial"/>
          <w:bCs/>
          <w:sz w:val="22"/>
          <w:szCs w:val="22"/>
          <w:lang w:val="en-US"/>
        </w:rPr>
      </w:pPr>
      <w:r w:rsidRPr="00A06EB4">
        <w:rPr>
          <w:rFonts w:ascii="Arial" w:eastAsia="Quattrocento Sans" w:hAnsi="Arial" w:cs="Arial"/>
          <w:bCs/>
          <w:sz w:val="22"/>
          <w:szCs w:val="22"/>
          <w:lang w:val="en-US"/>
        </w:rPr>
        <w:t>Any unwanted verbal, non-verbal, or physical behavior of a sexual nature that affects someone’s dignity;</w:t>
      </w:r>
    </w:p>
    <w:p w14:paraId="79430AD7" w14:textId="77777777" w:rsidR="00A06EB4" w:rsidRDefault="00CC3ADC">
      <w:pPr>
        <w:pStyle w:val="Lijstalinea"/>
        <w:numPr>
          <w:ilvl w:val="0"/>
          <w:numId w:val="13"/>
        </w:numPr>
        <w:rPr>
          <w:rFonts w:ascii="Arial" w:eastAsia="Quattrocento Sans" w:hAnsi="Arial" w:cs="Arial"/>
          <w:bCs/>
          <w:sz w:val="22"/>
          <w:szCs w:val="22"/>
          <w:lang w:val="en-US"/>
        </w:rPr>
      </w:pPr>
      <w:r w:rsidRPr="00A06EB4">
        <w:rPr>
          <w:rFonts w:ascii="Arial" w:eastAsia="Quattrocento Sans" w:hAnsi="Arial" w:cs="Arial"/>
          <w:bCs/>
          <w:sz w:val="22"/>
          <w:szCs w:val="22"/>
          <w:lang w:val="en-US"/>
        </w:rPr>
        <w:t>Creating a threatening, hostile, humiliating, or offensive situation, including bullying;</w:t>
      </w:r>
    </w:p>
    <w:p w14:paraId="36761E19" w14:textId="7F1F755E" w:rsidR="00CC3ADC" w:rsidRPr="00A06EB4" w:rsidRDefault="00CC3ADC">
      <w:pPr>
        <w:pStyle w:val="Lijstalinea"/>
        <w:numPr>
          <w:ilvl w:val="0"/>
          <w:numId w:val="13"/>
        </w:numPr>
        <w:rPr>
          <w:rFonts w:ascii="Arial" w:eastAsia="Quattrocento Sans" w:hAnsi="Arial" w:cs="Arial"/>
          <w:bCs/>
          <w:sz w:val="22"/>
          <w:szCs w:val="22"/>
          <w:lang w:val="en-US"/>
        </w:rPr>
      </w:pPr>
      <w:r w:rsidRPr="00A06EB4">
        <w:rPr>
          <w:rFonts w:ascii="Arial" w:eastAsia="Quattrocento Sans" w:hAnsi="Arial" w:cs="Arial"/>
          <w:bCs/>
          <w:sz w:val="22"/>
          <w:szCs w:val="22"/>
          <w:lang w:val="en-US"/>
        </w:rPr>
        <w:t xml:space="preserve">Actions </w:t>
      </w:r>
      <w:r w:rsidR="00A06EB4" w:rsidRPr="00A06EB4">
        <w:rPr>
          <w:rFonts w:ascii="Arial" w:eastAsia="Quattrocento Sans" w:hAnsi="Arial" w:cs="Arial"/>
          <w:bCs/>
          <w:sz w:val="22"/>
          <w:szCs w:val="22"/>
          <w:lang w:val="en-US"/>
        </w:rPr>
        <w:t>are punishable</w:t>
      </w:r>
      <w:r w:rsidRPr="00A06EB4">
        <w:rPr>
          <w:rFonts w:ascii="Arial" w:eastAsia="Quattrocento Sans" w:hAnsi="Arial" w:cs="Arial"/>
          <w:bCs/>
          <w:sz w:val="22"/>
          <w:szCs w:val="22"/>
          <w:lang w:val="en-US"/>
        </w:rPr>
        <w:t xml:space="preserve"> under criminal law.</w:t>
      </w:r>
    </w:p>
    <w:p w14:paraId="4557E2DF" w14:textId="77777777" w:rsidR="000B78D3" w:rsidRDefault="000B78D3" w:rsidP="004B5C90">
      <w:pPr>
        <w:rPr>
          <w:rFonts w:ascii="Arial" w:eastAsia="Quattrocento Sans" w:hAnsi="Arial" w:cs="Arial"/>
          <w:b/>
          <w:bCs/>
          <w:sz w:val="22"/>
          <w:szCs w:val="22"/>
          <w:lang w:val="en-US"/>
        </w:rPr>
      </w:pPr>
    </w:p>
    <w:p w14:paraId="09078BEC" w14:textId="468D8474" w:rsidR="00832C80" w:rsidRPr="00832C80"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t>What is not allowed?</w:t>
      </w:r>
      <w:r w:rsidRPr="00CC3ADC">
        <w:rPr>
          <w:rFonts w:ascii="Arial" w:eastAsia="Quattrocento Sans" w:hAnsi="Arial" w:cs="Arial"/>
          <w:bCs/>
          <w:sz w:val="22"/>
          <w:szCs w:val="22"/>
          <w:lang w:val="en-US"/>
        </w:rPr>
        <w:br/>
      </w:r>
      <w:r w:rsidR="00832C80" w:rsidRPr="00832C80">
        <w:rPr>
          <w:rFonts w:ascii="Arial" w:eastAsia="Quattrocento Sans" w:hAnsi="Arial" w:cs="Arial"/>
          <w:bCs/>
          <w:sz w:val="22"/>
          <w:szCs w:val="22"/>
          <w:lang w:val="en-US"/>
        </w:rPr>
        <w:t>All types of (sexual) transgressive behavior, whether physical or (non)verbal, are unacceptable. This applies both to volunteers among themselves (including board members, who are also volunteers) and to volunteers towards customers, suppliers, and donors</w:t>
      </w:r>
      <w:r w:rsidR="00475D3A">
        <w:rPr>
          <w:rFonts w:ascii="Arial" w:eastAsia="Quattrocento Sans" w:hAnsi="Arial" w:cs="Arial"/>
          <w:bCs/>
          <w:sz w:val="22"/>
          <w:szCs w:val="22"/>
          <w:lang w:val="en-US"/>
        </w:rPr>
        <w:t xml:space="preserve"> - </w:t>
      </w:r>
      <w:r w:rsidR="00832C80" w:rsidRPr="00832C80">
        <w:rPr>
          <w:rFonts w:ascii="Arial" w:eastAsia="Quattrocento Sans" w:hAnsi="Arial" w:cs="Arial"/>
          <w:bCs/>
          <w:sz w:val="22"/>
          <w:szCs w:val="22"/>
          <w:lang w:val="en-US"/>
        </w:rPr>
        <w:t>in short, to everyone with whom the volunteers come into contact.</w:t>
      </w:r>
    </w:p>
    <w:p w14:paraId="49B550F7" w14:textId="77777777" w:rsidR="000B78D3" w:rsidRDefault="000B78D3" w:rsidP="004B5C90">
      <w:pPr>
        <w:rPr>
          <w:rFonts w:ascii="Arial" w:eastAsia="Quattrocento Sans" w:hAnsi="Arial" w:cs="Arial"/>
          <w:b/>
          <w:bCs/>
          <w:sz w:val="22"/>
          <w:szCs w:val="22"/>
          <w:lang w:val="en-US"/>
        </w:rPr>
      </w:pPr>
    </w:p>
    <w:p w14:paraId="1820A22B" w14:textId="0534E088" w:rsidR="000E723E"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t>Special attention for minors</w:t>
      </w:r>
    </w:p>
    <w:p w14:paraId="2F7B70DB" w14:textId="77777777" w:rsidR="000E723E" w:rsidRDefault="00CC3ADC">
      <w:pPr>
        <w:pStyle w:val="Lijstalinea"/>
        <w:numPr>
          <w:ilvl w:val="0"/>
          <w:numId w:val="14"/>
        </w:numPr>
        <w:rPr>
          <w:rFonts w:ascii="Arial" w:eastAsia="Quattrocento Sans" w:hAnsi="Arial" w:cs="Arial"/>
          <w:bCs/>
          <w:sz w:val="22"/>
          <w:szCs w:val="22"/>
          <w:lang w:val="en-US"/>
        </w:rPr>
      </w:pPr>
      <w:r w:rsidRPr="000E723E">
        <w:rPr>
          <w:rFonts w:ascii="Arial" w:eastAsia="Quattrocento Sans" w:hAnsi="Arial" w:cs="Arial"/>
          <w:bCs/>
          <w:sz w:val="22"/>
          <w:szCs w:val="22"/>
          <w:lang w:val="en-US"/>
        </w:rPr>
        <w:t>Any sexual activity between volunteers and minors under 16 is strictly prohibited.</w:t>
      </w:r>
    </w:p>
    <w:p w14:paraId="69540B68" w14:textId="77777777" w:rsidR="000E723E" w:rsidRDefault="00CC3ADC">
      <w:pPr>
        <w:pStyle w:val="Lijstalinea"/>
        <w:numPr>
          <w:ilvl w:val="0"/>
          <w:numId w:val="14"/>
        </w:numPr>
        <w:rPr>
          <w:rFonts w:ascii="Arial" w:eastAsia="Quattrocento Sans" w:hAnsi="Arial" w:cs="Arial"/>
          <w:bCs/>
          <w:sz w:val="22"/>
          <w:szCs w:val="22"/>
          <w:lang w:val="en-US"/>
        </w:rPr>
      </w:pPr>
      <w:r w:rsidRPr="000E723E">
        <w:rPr>
          <w:rFonts w:ascii="Arial" w:eastAsia="Quattrocento Sans" w:hAnsi="Arial" w:cs="Arial"/>
          <w:bCs/>
          <w:sz w:val="22"/>
          <w:szCs w:val="22"/>
          <w:lang w:val="en-US"/>
        </w:rPr>
        <w:t>Volunteers must not touch minors in a way that could be perceived as sexual.</w:t>
      </w:r>
    </w:p>
    <w:p w14:paraId="3EFB9D4C" w14:textId="26C2D9BD" w:rsidR="00CC3ADC" w:rsidRPr="000E723E" w:rsidRDefault="00CC3ADC">
      <w:pPr>
        <w:pStyle w:val="Lijstalinea"/>
        <w:numPr>
          <w:ilvl w:val="0"/>
          <w:numId w:val="14"/>
        </w:numPr>
        <w:rPr>
          <w:rFonts w:ascii="Arial" w:eastAsia="Quattrocento Sans" w:hAnsi="Arial" w:cs="Arial"/>
          <w:bCs/>
          <w:sz w:val="22"/>
          <w:szCs w:val="22"/>
          <w:lang w:val="en-US"/>
        </w:rPr>
      </w:pPr>
      <w:r w:rsidRPr="000E723E">
        <w:rPr>
          <w:rFonts w:ascii="Arial" w:eastAsia="Quattrocento Sans" w:hAnsi="Arial" w:cs="Arial"/>
          <w:bCs/>
          <w:sz w:val="22"/>
          <w:szCs w:val="22"/>
          <w:lang w:val="en-US"/>
        </w:rPr>
        <w:t>Volunteers must protect minors from unequal treatment and misconduct.</w:t>
      </w:r>
    </w:p>
    <w:p w14:paraId="4CBC3FC2" w14:textId="77777777" w:rsidR="000B78D3" w:rsidRDefault="000B78D3" w:rsidP="004B5C90">
      <w:pPr>
        <w:rPr>
          <w:rFonts w:ascii="Arial" w:eastAsia="Quattrocento Sans" w:hAnsi="Arial" w:cs="Arial"/>
          <w:b/>
          <w:bCs/>
          <w:sz w:val="22"/>
          <w:szCs w:val="22"/>
          <w:lang w:val="en-US"/>
        </w:rPr>
      </w:pPr>
    </w:p>
    <w:p w14:paraId="041ADFC9" w14:textId="58966320" w:rsidR="000E723E" w:rsidRDefault="00CC3ADC" w:rsidP="004B5C90">
      <w:pPr>
        <w:rPr>
          <w:rFonts w:ascii="Arial" w:eastAsia="Quattrocento Sans" w:hAnsi="Arial" w:cs="Arial"/>
          <w:bCs/>
          <w:sz w:val="22"/>
          <w:szCs w:val="22"/>
          <w:lang w:val="en-US"/>
        </w:rPr>
      </w:pPr>
      <w:r w:rsidRPr="000E723E">
        <w:rPr>
          <w:rFonts w:ascii="Arial" w:eastAsia="Quattrocento Sans" w:hAnsi="Arial" w:cs="Arial"/>
          <w:b/>
          <w:bCs/>
          <w:sz w:val="22"/>
          <w:szCs w:val="22"/>
          <w:lang w:val="en-US"/>
        </w:rPr>
        <w:t>Duty to report</w:t>
      </w:r>
    </w:p>
    <w:p w14:paraId="2791DFAB" w14:textId="58DDDDEA" w:rsidR="000E723E" w:rsidRDefault="00CC3ADC">
      <w:pPr>
        <w:pStyle w:val="Lijstalinea"/>
        <w:numPr>
          <w:ilvl w:val="0"/>
          <w:numId w:val="15"/>
        </w:numPr>
        <w:rPr>
          <w:rFonts w:ascii="Arial" w:eastAsia="Quattrocento Sans" w:hAnsi="Arial" w:cs="Arial"/>
          <w:bCs/>
          <w:sz w:val="22"/>
          <w:szCs w:val="22"/>
          <w:lang w:val="en-US"/>
        </w:rPr>
      </w:pPr>
      <w:r w:rsidRPr="000E723E">
        <w:rPr>
          <w:rFonts w:ascii="Arial" w:eastAsia="Quattrocento Sans" w:hAnsi="Arial" w:cs="Arial"/>
          <w:bCs/>
          <w:sz w:val="22"/>
          <w:szCs w:val="22"/>
          <w:lang w:val="en-US"/>
        </w:rPr>
        <w:t xml:space="preserve">Volunteers must report suspected misconduct to designated </w:t>
      </w:r>
      <w:r w:rsidR="000E723E" w:rsidRPr="000E723E">
        <w:rPr>
          <w:rFonts w:ascii="Arial" w:eastAsia="Quattrocento Sans" w:hAnsi="Arial" w:cs="Arial"/>
          <w:bCs/>
          <w:sz w:val="22"/>
          <w:szCs w:val="22"/>
          <w:lang w:val="en-US"/>
        </w:rPr>
        <w:t>people</w:t>
      </w:r>
      <w:r w:rsidRPr="000E723E">
        <w:rPr>
          <w:rFonts w:ascii="Arial" w:eastAsia="Quattrocento Sans" w:hAnsi="Arial" w:cs="Arial"/>
          <w:bCs/>
          <w:sz w:val="22"/>
          <w:szCs w:val="22"/>
          <w:lang w:val="en-US"/>
        </w:rPr>
        <w:t>.</w:t>
      </w:r>
    </w:p>
    <w:p w14:paraId="317D544B" w14:textId="77777777" w:rsidR="000E723E" w:rsidRDefault="00CC3ADC">
      <w:pPr>
        <w:pStyle w:val="Lijstalinea"/>
        <w:numPr>
          <w:ilvl w:val="0"/>
          <w:numId w:val="15"/>
        </w:numPr>
        <w:rPr>
          <w:rFonts w:ascii="Arial" w:eastAsia="Quattrocento Sans" w:hAnsi="Arial" w:cs="Arial"/>
          <w:bCs/>
          <w:sz w:val="22"/>
          <w:szCs w:val="22"/>
          <w:lang w:val="en-US"/>
        </w:rPr>
      </w:pPr>
      <w:r w:rsidRPr="000E723E">
        <w:rPr>
          <w:rFonts w:ascii="Arial" w:eastAsia="Quattrocento Sans" w:hAnsi="Arial" w:cs="Arial"/>
          <w:bCs/>
          <w:sz w:val="22"/>
          <w:szCs w:val="22"/>
          <w:lang w:val="en-US"/>
        </w:rPr>
        <w:t xml:space="preserve">If those </w:t>
      </w:r>
      <w:r w:rsidR="000E723E" w:rsidRPr="000E723E">
        <w:rPr>
          <w:rFonts w:ascii="Arial" w:eastAsia="Quattrocento Sans" w:hAnsi="Arial" w:cs="Arial"/>
          <w:bCs/>
          <w:sz w:val="22"/>
          <w:szCs w:val="22"/>
          <w:lang w:val="en-US"/>
        </w:rPr>
        <w:t>people</w:t>
      </w:r>
      <w:r w:rsidRPr="000E723E">
        <w:rPr>
          <w:rFonts w:ascii="Arial" w:eastAsia="Quattrocento Sans" w:hAnsi="Arial" w:cs="Arial"/>
          <w:bCs/>
          <w:sz w:val="22"/>
          <w:szCs w:val="22"/>
          <w:lang w:val="en-US"/>
        </w:rPr>
        <w:t xml:space="preserve"> are involved, report to another board member or a confidential advisor.</w:t>
      </w:r>
    </w:p>
    <w:p w14:paraId="55CE34EA" w14:textId="13329D5A" w:rsidR="00CC3ADC" w:rsidRPr="000E723E" w:rsidRDefault="00CC3ADC">
      <w:pPr>
        <w:pStyle w:val="Lijstalinea"/>
        <w:numPr>
          <w:ilvl w:val="0"/>
          <w:numId w:val="15"/>
        </w:numPr>
        <w:rPr>
          <w:rFonts w:ascii="Arial" w:eastAsia="Quattrocento Sans" w:hAnsi="Arial" w:cs="Arial"/>
          <w:bCs/>
          <w:sz w:val="22"/>
          <w:szCs w:val="22"/>
          <w:lang w:val="en-US"/>
        </w:rPr>
      </w:pPr>
      <w:r w:rsidRPr="000E723E">
        <w:rPr>
          <w:rFonts w:ascii="Arial" w:eastAsia="Quattrocento Sans" w:hAnsi="Arial" w:cs="Arial"/>
          <w:bCs/>
          <w:sz w:val="22"/>
          <w:szCs w:val="22"/>
          <w:lang w:val="en-US"/>
        </w:rPr>
        <w:t>Complaints must follow the official procedure.</w:t>
      </w:r>
    </w:p>
    <w:p w14:paraId="6B986005" w14:textId="77777777" w:rsidR="000B78D3" w:rsidRDefault="000B78D3" w:rsidP="004B5C90">
      <w:pPr>
        <w:rPr>
          <w:rFonts w:ascii="Arial" w:eastAsia="Quattrocento Sans" w:hAnsi="Arial" w:cs="Arial"/>
          <w:b/>
          <w:bCs/>
          <w:sz w:val="22"/>
          <w:szCs w:val="22"/>
          <w:lang w:val="en-US"/>
        </w:rPr>
      </w:pPr>
    </w:p>
    <w:p w14:paraId="52D58D21" w14:textId="1C65A96B" w:rsidR="000E723E" w:rsidRDefault="00CC3ADC" w:rsidP="004B5C90">
      <w:pPr>
        <w:rPr>
          <w:rFonts w:ascii="Arial" w:eastAsia="Quattrocento Sans" w:hAnsi="Arial" w:cs="Arial"/>
          <w:bCs/>
          <w:sz w:val="22"/>
          <w:szCs w:val="22"/>
          <w:lang w:val="en-US"/>
        </w:rPr>
      </w:pPr>
      <w:r w:rsidRPr="00CC3ADC">
        <w:rPr>
          <w:rFonts w:ascii="Arial" w:eastAsia="Quattrocento Sans" w:hAnsi="Arial" w:cs="Arial"/>
          <w:b/>
          <w:bCs/>
          <w:sz w:val="22"/>
          <w:szCs w:val="22"/>
          <w:lang w:val="en-US"/>
        </w:rPr>
        <w:t>Possible sanctions</w:t>
      </w:r>
      <w:r w:rsidRPr="00CC3ADC">
        <w:rPr>
          <w:rFonts w:ascii="Arial" w:eastAsia="Quattrocento Sans" w:hAnsi="Arial" w:cs="Arial"/>
          <w:bCs/>
          <w:sz w:val="22"/>
          <w:szCs w:val="22"/>
          <w:lang w:val="en-US"/>
        </w:rPr>
        <w:br/>
        <w:t>For volunteers:</w:t>
      </w:r>
    </w:p>
    <w:p w14:paraId="4764D3D3" w14:textId="77777777" w:rsidR="000E723E" w:rsidRDefault="000E723E">
      <w:pPr>
        <w:pStyle w:val="Lijstalinea"/>
        <w:numPr>
          <w:ilvl w:val="0"/>
          <w:numId w:val="16"/>
        </w:numPr>
        <w:rPr>
          <w:rFonts w:ascii="Arial" w:eastAsia="Quattrocento Sans" w:hAnsi="Arial" w:cs="Arial"/>
          <w:bCs/>
          <w:sz w:val="22"/>
          <w:szCs w:val="22"/>
          <w:lang w:val="en-US"/>
        </w:rPr>
      </w:pPr>
      <w:r w:rsidRPr="000E723E">
        <w:rPr>
          <w:rFonts w:ascii="Arial" w:eastAsia="Quattrocento Sans" w:hAnsi="Arial" w:cs="Arial"/>
          <w:bCs/>
          <w:sz w:val="22"/>
          <w:szCs w:val="22"/>
          <w:lang w:val="en-US"/>
        </w:rPr>
        <w:t>V</w:t>
      </w:r>
      <w:r w:rsidR="00CC3ADC" w:rsidRPr="000E723E">
        <w:rPr>
          <w:rFonts w:ascii="Arial" w:eastAsia="Quattrocento Sans" w:hAnsi="Arial" w:cs="Arial"/>
          <w:bCs/>
          <w:sz w:val="22"/>
          <w:szCs w:val="22"/>
          <w:lang w:val="en-US"/>
        </w:rPr>
        <w:t>erbal or written warning;</w:t>
      </w:r>
    </w:p>
    <w:p w14:paraId="6B6E805F" w14:textId="77777777" w:rsidR="000E723E" w:rsidRDefault="000E723E">
      <w:pPr>
        <w:pStyle w:val="Lijstalinea"/>
        <w:numPr>
          <w:ilvl w:val="0"/>
          <w:numId w:val="16"/>
        </w:numPr>
        <w:rPr>
          <w:rFonts w:ascii="Arial" w:eastAsia="Quattrocento Sans" w:hAnsi="Arial" w:cs="Arial"/>
          <w:bCs/>
          <w:sz w:val="22"/>
          <w:szCs w:val="22"/>
          <w:lang w:val="en-US"/>
        </w:rPr>
      </w:pPr>
      <w:r>
        <w:rPr>
          <w:rFonts w:ascii="Arial" w:eastAsia="Quattrocento Sans" w:hAnsi="Arial" w:cs="Arial"/>
          <w:bCs/>
          <w:sz w:val="22"/>
          <w:szCs w:val="22"/>
          <w:lang w:val="en-US"/>
        </w:rPr>
        <w:t>T</w:t>
      </w:r>
      <w:r w:rsidR="00CC3ADC" w:rsidRPr="000E723E">
        <w:rPr>
          <w:rFonts w:ascii="Arial" w:eastAsia="Quattrocento Sans" w:hAnsi="Arial" w:cs="Arial"/>
          <w:bCs/>
          <w:sz w:val="22"/>
          <w:szCs w:val="22"/>
          <w:lang w:val="en-US"/>
        </w:rPr>
        <w:t>emporary or permanent exclusion;</w:t>
      </w:r>
    </w:p>
    <w:p w14:paraId="62D0D9B6" w14:textId="6BCA7A93" w:rsidR="00CC3ADC" w:rsidRPr="000E723E" w:rsidRDefault="00CC3ADC">
      <w:pPr>
        <w:pStyle w:val="Lijstalinea"/>
        <w:numPr>
          <w:ilvl w:val="0"/>
          <w:numId w:val="16"/>
        </w:numPr>
        <w:rPr>
          <w:rFonts w:ascii="Arial" w:eastAsia="Quattrocento Sans" w:hAnsi="Arial" w:cs="Arial"/>
          <w:bCs/>
          <w:sz w:val="22"/>
          <w:szCs w:val="22"/>
          <w:lang w:val="en-US"/>
        </w:rPr>
      </w:pPr>
      <w:r w:rsidRPr="000E723E">
        <w:rPr>
          <w:rFonts w:ascii="Arial" w:eastAsia="Quattrocento Sans" w:hAnsi="Arial" w:cs="Arial"/>
          <w:bCs/>
          <w:sz w:val="22"/>
          <w:szCs w:val="22"/>
          <w:lang w:val="en-US"/>
        </w:rPr>
        <w:t>Reporting to authorities.</w:t>
      </w:r>
    </w:p>
    <w:p w14:paraId="6927B115" w14:textId="77777777" w:rsidR="000E723E" w:rsidRDefault="00CC3ADC" w:rsidP="004B5C90">
      <w:pPr>
        <w:rPr>
          <w:rFonts w:ascii="Arial" w:eastAsia="Quattrocento Sans" w:hAnsi="Arial" w:cs="Arial"/>
          <w:bCs/>
          <w:sz w:val="22"/>
          <w:szCs w:val="22"/>
          <w:lang w:val="en-US"/>
        </w:rPr>
      </w:pPr>
      <w:r w:rsidRPr="00CC3ADC">
        <w:rPr>
          <w:rFonts w:ascii="Arial" w:eastAsia="Quattrocento Sans" w:hAnsi="Arial" w:cs="Arial"/>
          <w:bCs/>
          <w:sz w:val="22"/>
          <w:szCs w:val="22"/>
          <w:lang w:val="en-US"/>
        </w:rPr>
        <w:t>For clients:</w:t>
      </w:r>
    </w:p>
    <w:p w14:paraId="09E4081A" w14:textId="77777777" w:rsidR="000E723E" w:rsidRDefault="00CC3ADC">
      <w:pPr>
        <w:pStyle w:val="Lijstalinea"/>
        <w:numPr>
          <w:ilvl w:val="0"/>
          <w:numId w:val="17"/>
        </w:numPr>
        <w:rPr>
          <w:rFonts w:ascii="Arial" w:eastAsia="Quattrocento Sans" w:hAnsi="Arial" w:cs="Arial"/>
          <w:bCs/>
          <w:sz w:val="22"/>
          <w:szCs w:val="22"/>
          <w:lang w:val="en-US"/>
        </w:rPr>
      </w:pPr>
      <w:r w:rsidRPr="000E723E">
        <w:rPr>
          <w:rFonts w:ascii="Arial" w:eastAsia="Quattrocento Sans" w:hAnsi="Arial" w:cs="Arial"/>
          <w:bCs/>
          <w:sz w:val="22"/>
          <w:szCs w:val="22"/>
          <w:lang w:val="en-US"/>
        </w:rPr>
        <w:t>Warning;</w:t>
      </w:r>
    </w:p>
    <w:p w14:paraId="612E3B51" w14:textId="77777777" w:rsidR="000E723E" w:rsidRDefault="00CC3ADC">
      <w:pPr>
        <w:pStyle w:val="Lijstalinea"/>
        <w:numPr>
          <w:ilvl w:val="0"/>
          <w:numId w:val="17"/>
        </w:numPr>
        <w:rPr>
          <w:rFonts w:ascii="Arial" w:eastAsia="Quattrocento Sans" w:hAnsi="Arial" w:cs="Arial"/>
          <w:bCs/>
          <w:sz w:val="22"/>
          <w:szCs w:val="22"/>
          <w:lang w:val="en-US"/>
        </w:rPr>
      </w:pPr>
      <w:r w:rsidRPr="000E723E">
        <w:rPr>
          <w:rFonts w:ascii="Arial" w:eastAsia="Quattrocento Sans" w:hAnsi="Arial" w:cs="Arial"/>
          <w:bCs/>
          <w:sz w:val="22"/>
          <w:szCs w:val="22"/>
          <w:lang w:val="en-US"/>
        </w:rPr>
        <w:t>Exclusion from receiving food;</w:t>
      </w:r>
    </w:p>
    <w:p w14:paraId="013CF9C1" w14:textId="2117CA63" w:rsidR="00CC3ADC" w:rsidRPr="000E723E" w:rsidRDefault="00CC3ADC">
      <w:pPr>
        <w:pStyle w:val="Lijstalinea"/>
        <w:numPr>
          <w:ilvl w:val="0"/>
          <w:numId w:val="17"/>
        </w:numPr>
        <w:rPr>
          <w:rFonts w:ascii="Arial" w:eastAsia="Quattrocento Sans" w:hAnsi="Arial" w:cs="Arial"/>
          <w:bCs/>
          <w:sz w:val="22"/>
          <w:szCs w:val="22"/>
          <w:lang w:val="en-US"/>
        </w:rPr>
      </w:pPr>
      <w:r w:rsidRPr="000E723E">
        <w:rPr>
          <w:rFonts w:ascii="Arial" w:eastAsia="Quattrocento Sans" w:hAnsi="Arial" w:cs="Arial"/>
          <w:bCs/>
          <w:sz w:val="22"/>
          <w:szCs w:val="22"/>
          <w:lang w:val="en-US"/>
        </w:rPr>
        <w:t>Reporting to authorities.</w:t>
      </w:r>
    </w:p>
    <w:p w14:paraId="1B462467" w14:textId="28BC0A50" w:rsidR="00CC3ADC" w:rsidRPr="00CC3ADC" w:rsidRDefault="00CC3ADC" w:rsidP="004B5C90">
      <w:pPr>
        <w:rPr>
          <w:rFonts w:ascii="Arial" w:eastAsia="Quattrocento Sans" w:hAnsi="Arial" w:cs="Arial"/>
          <w:bCs/>
          <w:sz w:val="22"/>
          <w:szCs w:val="22"/>
          <w:lang w:val="en-US"/>
        </w:rPr>
      </w:pPr>
      <w:r w:rsidRPr="00CC3ADC">
        <w:rPr>
          <w:rFonts w:ascii="Arial" w:eastAsia="Quattrocento Sans" w:hAnsi="Arial" w:cs="Arial"/>
          <w:bCs/>
          <w:sz w:val="22"/>
          <w:szCs w:val="22"/>
          <w:lang w:val="en-US"/>
        </w:rPr>
        <w:t>For cases involving minors:</w:t>
      </w:r>
      <w:r w:rsidRPr="00CC3ADC">
        <w:rPr>
          <w:rFonts w:ascii="Arial" w:eastAsia="Quattrocento Sans" w:hAnsi="Arial" w:cs="Arial"/>
          <w:bCs/>
          <w:sz w:val="22"/>
          <w:szCs w:val="22"/>
          <w:lang w:val="en-US"/>
        </w:rPr>
        <w:br/>
        <w:t>Immediate support and possible legal action are required.</w:t>
      </w:r>
    </w:p>
    <w:p w14:paraId="6CEF3B3D" w14:textId="4FA89AC6" w:rsidR="00CC3ADC" w:rsidRPr="000E723E" w:rsidRDefault="00CC3ADC" w:rsidP="004B5C90">
      <w:pPr>
        <w:rPr>
          <w:rFonts w:ascii="Arial" w:eastAsia="Quattrocento Sans" w:hAnsi="Arial" w:cs="Arial"/>
          <w:bCs/>
          <w:sz w:val="22"/>
          <w:szCs w:val="22"/>
          <w:lang w:val="en-US"/>
        </w:rPr>
      </w:pPr>
    </w:p>
    <w:p w14:paraId="30C084DD" w14:textId="77777777" w:rsidR="00CC3ADC" w:rsidRPr="00CC3ADC" w:rsidRDefault="00CC3ADC" w:rsidP="004B5C90">
      <w:pPr>
        <w:rPr>
          <w:rFonts w:ascii="Arial" w:eastAsia="Quattrocento Sans" w:hAnsi="Arial" w:cs="Arial"/>
          <w:b/>
          <w:bCs/>
          <w:sz w:val="22"/>
          <w:szCs w:val="22"/>
          <w:lang w:val="en-US"/>
        </w:rPr>
      </w:pPr>
      <w:r w:rsidRPr="00CC3ADC">
        <w:rPr>
          <w:rFonts w:ascii="Arial" w:eastAsia="Quattrocento Sans" w:hAnsi="Arial" w:cs="Arial"/>
          <w:b/>
          <w:bCs/>
          <w:sz w:val="22"/>
          <w:szCs w:val="22"/>
          <w:lang w:val="en-US"/>
        </w:rPr>
        <w:t>7. Dilemma: what now?</w:t>
      </w:r>
    </w:p>
    <w:p w14:paraId="509D9612" w14:textId="03214085" w:rsidR="000E723E" w:rsidRDefault="00CC3ADC" w:rsidP="004B5C90">
      <w:pPr>
        <w:rPr>
          <w:rFonts w:ascii="Arial" w:eastAsia="Quattrocento Sans" w:hAnsi="Arial" w:cs="Arial"/>
          <w:bCs/>
          <w:sz w:val="22"/>
          <w:szCs w:val="22"/>
          <w:lang w:val="en-US"/>
        </w:rPr>
      </w:pPr>
      <w:r w:rsidRPr="00CC3ADC">
        <w:rPr>
          <w:rFonts w:ascii="Arial" w:eastAsia="Quattrocento Sans" w:hAnsi="Arial" w:cs="Arial"/>
          <w:bCs/>
          <w:sz w:val="22"/>
          <w:szCs w:val="22"/>
          <w:lang w:val="en-US"/>
        </w:rPr>
        <w:t>If you face a dilemma, ask yourself:</w:t>
      </w:r>
    </w:p>
    <w:p w14:paraId="1701B603" w14:textId="0F8E76E2" w:rsidR="000E723E" w:rsidRDefault="00CC3ADC">
      <w:pPr>
        <w:pStyle w:val="Lijstalinea"/>
        <w:numPr>
          <w:ilvl w:val="0"/>
          <w:numId w:val="18"/>
        </w:numPr>
        <w:rPr>
          <w:rFonts w:ascii="Arial" w:eastAsia="Quattrocento Sans" w:hAnsi="Arial" w:cs="Arial"/>
          <w:bCs/>
          <w:sz w:val="22"/>
          <w:szCs w:val="22"/>
          <w:lang w:val="en-US"/>
        </w:rPr>
      </w:pPr>
      <w:r w:rsidRPr="000E723E">
        <w:rPr>
          <w:rFonts w:ascii="Arial" w:eastAsia="Quattrocento Sans" w:hAnsi="Arial" w:cs="Arial"/>
          <w:bCs/>
          <w:sz w:val="22"/>
          <w:szCs w:val="22"/>
          <w:lang w:val="en-US"/>
        </w:rPr>
        <w:t xml:space="preserve">Is it legal and </w:t>
      </w:r>
      <w:r w:rsidR="004B5C90" w:rsidRPr="000E723E">
        <w:rPr>
          <w:rFonts w:ascii="Arial" w:eastAsia="Quattrocento Sans" w:hAnsi="Arial" w:cs="Arial"/>
          <w:bCs/>
          <w:sz w:val="22"/>
          <w:szCs w:val="22"/>
          <w:lang w:val="en-US"/>
        </w:rPr>
        <w:t>fair?</w:t>
      </w:r>
      <w:r w:rsidR="004B5C90">
        <w:rPr>
          <w:rFonts w:ascii="Arial" w:eastAsia="Quattrocento Sans" w:hAnsi="Arial" w:cs="Arial"/>
          <w:bCs/>
          <w:sz w:val="22"/>
          <w:szCs w:val="22"/>
          <w:lang w:val="en-US"/>
        </w:rPr>
        <w:t xml:space="preserve"> </w:t>
      </w:r>
    </w:p>
    <w:p w14:paraId="23013459" w14:textId="77777777" w:rsidR="00C30318" w:rsidRDefault="00CC3ADC">
      <w:pPr>
        <w:pStyle w:val="Lijstalinea"/>
        <w:numPr>
          <w:ilvl w:val="0"/>
          <w:numId w:val="18"/>
        </w:numPr>
        <w:rPr>
          <w:rFonts w:ascii="Arial" w:eastAsia="Quattrocento Sans" w:hAnsi="Arial" w:cs="Arial"/>
          <w:bCs/>
          <w:sz w:val="22"/>
          <w:szCs w:val="22"/>
          <w:lang w:val="en-US"/>
        </w:rPr>
      </w:pPr>
      <w:r w:rsidRPr="000E723E">
        <w:rPr>
          <w:rFonts w:ascii="Arial" w:eastAsia="Quattrocento Sans" w:hAnsi="Arial" w:cs="Arial"/>
          <w:bCs/>
          <w:sz w:val="22"/>
          <w:szCs w:val="22"/>
          <w:lang w:val="en-US"/>
        </w:rPr>
        <w:t>Does it align with our core values?</w:t>
      </w:r>
    </w:p>
    <w:p w14:paraId="64407CC1" w14:textId="137141CB" w:rsidR="00C30318" w:rsidRDefault="000940AE">
      <w:pPr>
        <w:pStyle w:val="Lijstalinea"/>
        <w:numPr>
          <w:ilvl w:val="0"/>
          <w:numId w:val="18"/>
        </w:numPr>
        <w:rPr>
          <w:rFonts w:ascii="Arial" w:eastAsia="Quattrocento Sans" w:hAnsi="Arial" w:cs="Arial"/>
          <w:bCs/>
          <w:sz w:val="22"/>
          <w:szCs w:val="22"/>
          <w:lang w:val="en-US"/>
        </w:rPr>
      </w:pPr>
      <w:r>
        <w:rPr>
          <w:rFonts w:ascii="Arial" w:eastAsia="Quattrocento Sans" w:hAnsi="Arial" w:cs="Arial"/>
          <w:bCs/>
          <w:sz w:val="22"/>
          <w:szCs w:val="22"/>
          <w:lang w:val="en-US"/>
        </w:rPr>
        <w:t>Sh</w:t>
      </w:r>
      <w:r w:rsidR="00CC3ADC" w:rsidRPr="000E723E">
        <w:rPr>
          <w:rFonts w:ascii="Arial" w:eastAsia="Quattrocento Sans" w:hAnsi="Arial" w:cs="Arial"/>
          <w:bCs/>
          <w:sz w:val="22"/>
          <w:szCs w:val="22"/>
          <w:lang w:val="en-US"/>
        </w:rPr>
        <w:t>ould I take personal responsibility?</w:t>
      </w:r>
    </w:p>
    <w:p w14:paraId="64B5F184" w14:textId="05A36E78" w:rsidR="00CC3ADC" w:rsidRPr="000E723E" w:rsidRDefault="00CC3ADC">
      <w:pPr>
        <w:pStyle w:val="Lijstalinea"/>
        <w:numPr>
          <w:ilvl w:val="0"/>
          <w:numId w:val="18"/>
        </w:numPr>
        <w:rPr>
          <w:rFonts w:ascii="Arial" w:eastAsia="Quattrocento Sans" w:hAnsi="Arial" w:cs="Arial"/>
          <w:bCs/>
          <w:sz w:val="22"/>
          <w:szCs w:val="22"/>
          <w:lang w:val="en-US"/>
        </w:rPr>
      </w:pPr>
      <w:r w:rsidRPr="000E723E">
        <w:rPr>
          <w:rFonts w:ascii="Arial" w:eastAsia="Quattrocento Sans" w:hAnsi="Arial" w:cs="Arial"/>
          <w:bCs/>
          <w:sz w:val="22"/>
          <w:szCs w:val="22"/>
          <w:lang w:val="en-US"/>
        </w:rPr>
        <w:t>What would society think?</w:t>
      </w:r>
    </w:p>
    <w:p w14:paraId="32FF4FFD" w14:textId="77777777" w:rsidR="00CC3ADC" w:rsidRPr="00CC3ADC" w:rsidRDefault="00CC3ADC" w:rsidP="004B5C90">
      <w:pPr>
        <w:rPr>
          <w:rFonts w:ascii="Arial" w:eastAsia="Quattrocento Sans" w:hAnsi="Arial" w:cs="Arial"/>
          <w:bCs/>
          <w:sz w:val="22"/>
          <w:szCs w:val="22"/>
          <w:lang w:val="en-US"/>
        </w:rPr>
      </w:pPr>
      <w:r w:rsidRPr="00CC3ADC">
        <w:rPr>
          <w:rFonts w:ascii="Arial" w:eastAsia="Quattrocento Sans" w:hAnsi="Arial" w:cs="Arial"/>
          <w:bCs/>
          <w:sz w:val="22"/>
          <w:szCs w:val="22"/>
          <w:lang w:val="en-US"/>
        </w:rPr>
        <w:t>You can also consult a confidential advisor.</w:t>
      </w:r>
    </w:p>
    <w:p w14:paraId="07AC5A21" w14:textId="34DACD53" w:rsidR="00CC3ADC" w:rsidRPr="00666E58" w:rsidRDefault="00CC3ADC" w:rsidP="00CC3ADC">
      <w:pPr>
        <w:rPr>
          <w:rFonts w:ascii="Arial" w:eastAsia="Quattrocento Sans" w:hAnsi="Arial" w:cs="Arial"/>
          <w:bCs/>
          <w:sz w:val="22"/>
          <w:szCs w:val="22"/>
          <w:lang w:val="en-US"/>
        </w:rPr>
      </w:pPr>
    </w:p>
    <w:p w14:paraId="7A0A66D2" w14:textId="77777777" w:rsidR="00CC3ADC" w:rsidRPr="00CC3ADC" w:rsidRDefault="00CC3ADC" w:rsidP="00CC3ADC">
      <w:pPr>
        <w:rPr>
          <w:rFonts w:ascii="Arial" w:eastAsia="Quattrocento Sans" w:hAnsi="Arial" w:cs="Arial"/>
          <w:b/>
          <w:bCs/>
          <w:sz w:val="22"/>
          <w:szCs w:val="22"/>
          <w:lang w:val="en-US"/>
        </w:rPr>
      </w:pPr>
      <w:r w:rsidRPr="00CC3ADC">
        <w:rPr>
          <w:rFonts w:ascii="Arial" w:eastAsia="Quattrocento Sans" w:hAnsi="Arial" w:cs="Arial"/>
          <w:b/>
          <w:bCs/>
          <w:sz w:val="22"/>
          <w:szCs w:val="22"/>
          <w:lang w:val="en-US"/>
        </w:rPr>
        <w:t>8. Enforcement of the code</w:t>
      </w:r>
    </w:p>
    <w:p w14:paraId="7C178763" w14:textId="77777777" w:rsidR="00CC3ADC" w:rsidRPr="00CC3ADC" w:rsidRDefault="00CC3ADC" w:rsidP="00CC3ADC">
      <w:pPr>
        <w:rPr>
          <w:rFonts w:ascii="Arial" w:eastAsia="Quattrocento Sans" w:hAnsi="Arial" w:cs="Arial"/>
          <w:bCs/>
          <w:sz w:val="22"/>
          <w:szCs w:val="22"/>
          <w:lang w:val="en-US"/>
        </w:rPr>
      </w:pPr>
      <w:r w:rsidRPr="00CC3ADC">
        <w:rPr>
          <w:rFonts w:ascii="Arial" w:eastAsia="Quattrocento Sans" w:hAnsi="Arial" w:cs="Arial"/>
          <w:bCs/>
          <w:sz w:val="22"/>
          <w:szCs w:val="22"/>
          <w:lang w:val="en-US"/>
        </w:rPr>
        <w:t>The board of each organization is responsible for enforcing this policy. The VBN board is responsible for its own volunteers.</w:t>
      </w:r>
      <w:r w:rsidRPr="00CC3ADC">
        <w:rPr>
          <w:rFonts w:ascii="Arial" w:eastAsia="Quattrocento Sans" w:hAnsi="Arial" w:cs="Arial"/>
          <w:bCs/>
          <w:sz w:val="22"/>
          <w:szCs w:val="22"/>
          <w:lang w:val="en-US"/>
        </w:rPr>
        <w:br/>
        <w:t>If needed, advice can be requested from the VBN secretary.</w:t>
      </w:r>
      <w:r w:rsidRPr="00CC3ADC">
        <w:rPr>
          <w:rFonts w:ascii="Arial" w:eastAsia="Quattrocento Sans" w:hAnsi="Arial" w:cs="Arial"/>
          <w:bCs/>
          <w:sz w:val="22"/>
          <w:szCs w:val="22"/>
          <w:lang w:val="en-US"/>
        </w:rPr>
        <w:br/>
      </w:r>
      <w:r w:rsidRPr="00CC3ADC">
        <w:rPr>
          <w:rFonts w:ascii="Arial" w:eastAsia="Quattrocento Sans" w:hAnsi="Arial" w:cs="Arial"/>
          <w:bCs/>
          <w:sz w:val="22"/>
          <w:szCs w:val="22"/>
          <w:lang w:val="en-US"/>
        </w:rPr>
        <w:lastRenderedPageBreak/>
        <w:t>If a board fails to act, VBN may intervene to protect the reputation of food bank organizations.</w:t>
      </w:r>
    </w:p>
    <w:p w14:paraId="2DB1DFF8" w14:textId="12467A9E" w:rsidR="00CC3ADC" w:rsidRPr="00666E58" w:rsidRDefault="00CC3ADC" w:rsidP="00CC3ADC">
      <w:pPr>
        <w:rPr>
          <w:rFonts w:ascii="Arial" w:eastAsia="Quattrocento Sans" w:hAnsi="Arial" w:cs="Arial"/>
          <w:bCs/>
          <w:sz w:val="22"/>
          <w:szCs w:val="22"/>
          <w:lang w:val="en-US"/>
        </w:rPr>
      </w:pPr>
    </w:p>
    <w:p w14:paraId="1BEA0271" w14:textId="77777777" w:rsidR="00CC3ADC" w:rsidRPr="00CC3ADC" w:rsidRDefault="00CC3ADC" w:rsidP="00CC3ADC">
      <w:pPr>
        <w:rPr>
          <w:rFonts w:ascii="Arial" w:eastAsia="Quattrocento Sans" w:hAnsi="Arial" w:cs="Arial"/>
          <w:b/>
          <w:bCs/>
          <w:sz w:val="22"/>
          <w:szCs w:val="22"/>
          <w:lang w:val="en-US"/>
        </w:rPr>
      </w:pPr>
      <w:r w:rsidRPr="00CC3ADC">
        <w:rPr>
          <w:rFonts w:ascii="Arial" w:eastAsia="Quattrocento Sans" w:hAnsi="Arial" w:cs="Arial"/>
          <w:b/>
          <w:bCs/>
          <w:sz w:val="22"/>
          <w:szCs w:val="22"/>
          <w:lang w:val="en-US"/>
        </w:rPr>
        <w:t>9. Final remarks</w:t>
      </w:r>
    </w:p>
    <w:p w14:paraId="7B6C5841" w14:textId="77777777" w:rsidR="00CC3ADC" w:rsidRPr="00CC3ADC" w:rsidRDefault="00CC3ADC" w:rsidP="00CC3ADC">
      <w:pPr>
        <w:rPr>
          <w:rFonts w:ascii="Arial" w:eastAsia="Quattrocento Sans" w:hAnsi="Arial" w:cs="Arial"/>
          <w:bCs/>
          <w:sz w:val="22"/>
          <w:szCs w:val="22"/>
          <w:lang w:val="en-US"/>
        </w:rPr>
      </w:pPr>
      <w:r w:rsidRPr="00CC3ADC">
        <w:rPr>
          <w:rFonts w:ascii="Arial" w:eastAsia="Quattrocento Sans" w:hAnsi="Arial" w:cs="Arial"/>
          <w:bCs/>
          <w:sz w:val="22"/>
          <w:szCs w:val="22"/>
          <w:lang w:val="en-US"/>
        </w:rPr>
        <w:t>Board members and volunteers can contact the VBN secretary with questions about integrity.</w:t>
      </w:r>
      <w:r w:rsidRPr="00CC3ADC">
        <w:rPr>
          <w:rFonts w:ascii="Arial" w:eastAsia="Quattrocento Sans" w:hAnsi="Arial" w:cs="Arial"/>
          <w:bCs/>
          <w:sz w:val="22"/>
          <w:szCs w:val="22"/>
          <w:lang w:val="en-US"/>
        </w:rPr>
        <w:br/>
        <w:t>Additional information is available in the digital knowledge base “</w:t>
      </w:r>
      <w:proofErr w:type="spellStart"/>
      <w:r w:rsidRPr="00CC3ADC">
        <w:rPr>
          <w:rFonts w:ascii="Arial" w:eastAsia="Quattrocento Sans" w:hAnsi="Arial" w:cs="Arial"/>
          <w:bCs/>
          <w:sz w:val="22"/>
          <w:szCs w:val="22"/>
          <w:lang w:val="en-US"/>
        </w:rPr>
        <w:t>Voedingsbodem</w:t>
      </w:r>
      <w:proofErr w:type="spellEnd"/>
      <w:r w:rsidRPr="00CC3ADC">
        <w:rPr>
          <w:rFonts w:ascii="Arial" w:eastAsia="Quattrocento Sans" w:hAnsi="Arial" w:cs="Arial"/>
          <w:bCs/>
          <w:sz w:val="22"/>
          <w:szCs w:val="22"/>
          <w:lang w:val="en-US"/>
        </w:rPr>
        <w:t>,” including model documents such as confidentiality agreements, volunteer agreements, complaint procedures, and privacy statements.</w:t>
      </w:r>
    </w:p>
    <w:p w14:paraId="5C444A2D" w14:textId="77777777" w:rsidR="00CC3ADC" w:rsidRPr="00CC3ADC" w:rsidRDefault="002E37AF" w:rsidP="00CC3ADC">
      <w:pPr>
        <w:rPr>
          <w:rFonts w:ascii="Arial" w:eastAsia="Quattrocento Sans" w:hAnsi="Arial" w:cs="Arial"/>
          <w:bCs/>
          <w:sz w:val="22"/>
          <w:szCs w:val="22"/>
          <w:lang w:val="nl-NL"/>
        </w:rPr>
      </w:pPr>
      <w:r>
        <w:rPr>
          <w:rFonts w:ascii="Arial" w:eastAsia="Quattrocento Sans" w:hAnsi="Arial" w:cs="Arial"/>
          <w:bCs/>
          <w:sz w:val="22"/>
          <w:szCs w:val="22"/>
          <w:lang w:val="nl-NL"/>
        </w:rPr>
        <w:pict w14:anchorId="6CC391A9">
          <v:rect id="_x0000_i1026" style="width:0;height:1.5pt" o:hralign="center" o:hrstd="t" o:hr="t" fillcolor="#a0a0a0" stroked="f"/>
        </w:pict>
      </w:r>
    </w:p>
    <w:p w14:paraId="42DE868D" w14:textId="77777777" w:rsidR="00CC3ADC" w:rsidRPr="00CC3ADC" w:rsidRDefault="00CC3ADC" w:rsidP="00CC3ADC">
      <w:pPr>
        <w:rPr>
          <w:rFonts w:ascii="Arial" w:eastAsia="Quattrocento Sans" w:hAnsi="Arial" w:cs="Arial"/>
          <w:bCs/>
          <w:sz w:val="18"/>
          <w:szCs w:val="18"/>
          <w:lang w:val="en-US"/>
        </w:rPr>
      </w:pPr>
      <w:r w:rsidRPr="00CC3ADC">
        <w:rPr>
          <w:rFonts w:ascii="Arial" w:eastAsia="Quattrocento Sans" w:hAnsi="Arial" w:cs="Arial"/>
          <w:bCs/>
          <w:sz w:val="18"/>
          <w:szCs w:val="18"/>
          <w:lang w:val="en-US"/>
        </w:rPr>
        <w:t>Food Bank Regulations 2025 adopted at the General Assembly on 29-11-2025</w:t>
      </w:r>
    </w:p>
    <w:sectPr w:rsidR="00CC3ADC" w:rsidRPr="00CC3ADC">
      <w:headerReference w:type="default" r:id="rId8"/>
      <w:footerReference w:type="default" r:id="rId9"/>
      <w:headerReference w:type="first" r:id="rId10"/>
      <w:pgSz w:w="11906" w:h="16838"/>
      <w:pgMar w:top="212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3AC43" w14:textId="77777777" w:rsidR="002E37AF" w:rsidRDefault="002E37AF">
      <w:r>
        <w:separator/>
      </w:r>
    </w:p>
  </w:endnote>
  <w:endnote w:type="continuationSeparator" w:id="0">
    <w:p w14:paraId="1D16E31E" w14:textId="77777777" w:rsidR="002E37AF" w:rsidRDefault="002E3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1" w:fontKey="{137465D9-D010-4BDC-8D02-97FE83D4CCEF}"/>
    <w:embedBold r:id="rId2" w:fontKey="{11F3ED9E-9655-42C1-A221-99D010A80C1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23A9E015-6194-4D70-B2DA-30669B804CF2}"/>
    <w:embedBold r:id="rId4" w:fontKey="{3E4A5F1B-F07F-4DF7-BF3F-BDCB9D7936F5}"/>
    <w:embedItalic r:id="rId5" w:fontKey="{7EFD5BB6-8CC2-41FB-B71E-420BFA20C89A}"/>
  </w:font>
  <w:font w:name="Cambria">
    <w:panose1 w:val="02040503050406030204"/>
    <w:charset w:val="00"/>
    <w:family w:val="roman"/>
    <w:pitch w:val="variable"/>
    <w:sig w:usb0="E00006FF" w:usb1="420024FF" w:usb2="02000000" w:usb3="00000000" w:csb0="0000019F" w:csb1="00000000"/>
    <w:embedRegular r:id="rId6" w:fontKey="{3E11A58F-EEC2-4208-9EC3-7AC14A0AC6E2}"/>
    <w:embedItalic r:id="rId7" w:fontKey="{C40488A2-F994-499C-8A49-D57305C37B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3F86" w14:textId="0430F599" w:rsidR="00026380" w:rsidRDefault="00026380">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4A286" w14:textId="77777777" w:rsidR="002E37AF" w:rsidRDefault="002E37AF">
      <w:r>
        <w:separator/>
      </w:r>
    </w:p>
  </w:footnote>
  <w:footnote w:type="continuationSeparator" w:id="0">
    <w:p w14:paraId="31CB1633" w14:textId="77777777" w:rsidR="002E37AF" w:rsidRDefault="002E3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85A7" w14:textId="679C6378" w:rsidR="00026380" w:rsidRDefault="00FA3C69">
    <w:pPr>
      <w:pBdr>
        <w:top w:val="nil"/>
        <w:left w:val="nil"/>
        <w:bottom w:val="nil"/>
        <w:right w:val="nil"/>
        <w:between w:val="nil"/>
      </w:pBdr>
      <w:tabs>
        <w:tab w:val="center" w:pos="4536"/>
        <w:tab w:val="right" w:pos="9072"/>
      </w:tabs>
      <w:rPr>
        <w:color w:val="000000"/>
      </w:rPr>
    </w:pPr>
    <w:r>
      <w:rPr>
        <w:noProof/>
      </w:rPr>
      <w:drawing>
        <wp:anchor distT="0" distB="0" distL="0" distR="0" simplePos="0" relativeHeight="251658240" behindDoc="1" locked="0" layoutInCell="1" hidden="0" allowOverlap="1" wp14:anchorId="301F5E26" wp14:editId="1369BBED">
          <wp:simplePos x="0" y="0"/>
          <wp:positionH relativeFrom="column">
            <wp:posOffset>-822960</wp:posOffset>
          </wp:positionH>
          <wp:positionV relativeFrom="paragraph">
            <wp:posOffset>-608965</wp:posOffset>
          </wp:positionV>
          <wp:extent cx="7627717" cy="10786399"/>
          <wp:effectExtent l="0" t="0" r="0" b="0"/>
          <wp:wrapNone/>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7627717" cy="10786399"/>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1CF3F" w14:textId="77777777" w:rsidR="00026380" w:rsidRDefault="00FA3C69">
    <w:pPr>
      <w:pBdr>
        <w:top w:val="nil"/>
        <w:left w:val="nil"/>
        <w:bottom w:val="nil"/>
        <w:right w:val="nil"/>
        <w:between w:val="nil"/>
      </w:pBdr>
      <w:tabs>
        <w:tab w:val="center" w:pos="4536"/>
        <w:tab w:val="right" w:pos="9072"/>
      </w:tabs>
      <w:rPr>
        <w:color w:val="000000"/>
      </w:rPr>
    </w:pPr>
    <w:r>
      <w:rPr>
        <w:noProof/>
      </w:rPr>
      <w:drawing>
        <wp:anchor distT="0" distB="0" distL="0" distR="0" simplePos="0" relativeHeight="251659264" behindDoc="1" locked="0" layoutInCell="1" hidden="0" allowOverlap="1" wp14:anchorId="06DC3693" wp14:editId="49265009">
          <wp:simplePos x="0" y="0"/>
          <wp:positionH relativeFrom="column">
            <wp:posOffset>-899793</wp:posOffset>
          </wp:positionH>
          <wp:positionV relativeFrom="paragraph">
            <wp:posOffset>-449579</wp:posOffset>
          </wp:positionV>
          <wp:extent cx="7560310" cy="10687050"/>
          <wp:effectExtent l="0" t="0" r="0" b="0"/>
          <wp:wrapNone/>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7560310" cy="106870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7DF7"/>
    <w:multiLevelType w:val="hybridMultilevel"/>
    <w:tmpl w:val="849A6C1E"/>
    <w:lvl w:ilvl="0" w:tplc="0FEEA2C6">
      <w:numFmt w:val="bullet"/>
      <w:lvlText w:val="•"/>
      <w:lvlJc w:val="left"/>
      <w:pPr>
        <w:ind w:left="360" w:hanging="360"/>
      </w:pPr>
      <w:rPr>
        <w:rFonts w:ascii="Arial" w:eastAsia="Quattrocento Sans"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EC9691A"/>
    <w:multiLevelType w:val="hybridMultilevel"/>
    <w:tmpl w:val="9D2C4B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63B1C5D"/>
    <w:multiLevelType w:val="hybridMultilevel"/>
    <w:tmpl w:val="90A0F114"/>
    <w:lvl w:ilvl="0" w:tplc="0FEEA2C6">
      <w:numFmt w:val="bullet"/>
      <w:lvlText w:val="•"/>
      <w:lvlJc w:val="left"/>
      <w:pPr>
        <w:ind w:left="360" w:hanging="360"/>
      </w:pPr>
      <w:rPr>
        <w:rFonts w:ascii="Arial" w:eastAsia="Quattrocento Sans"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4D9443E"/>
    <w:multiLevelType w:val="hybridMultilevel"/>
    <w:tmpl w:val="83FE43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5270ADA"/>
    <w:multiLevelType w:val="hybridMultilevel"/>
    <w:tmpl w:val="F73AFA38"/>
    <w:lvl w:ilvl="0" w:tplc="0FEEA2C6">
      <w:numFmt w:val="bullet"/>
      <w:lvlText w:val="•"/>
      <w:lvlJc w:val="left"/>
      <w:pPr>
        <w:ind w:left="360" w:hanging="360"/>
      </w:pPr>
      <w:rPr>
        <w:rFonts w:ascii="Arial" w:eastAsia="Quattrocento Sans"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CB41F17"/>
    <w:multiLevelType w:val="hybridMultilevel"/>
    <w:tmpl w:val="C9BA81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F3B22BB"/>
    <w:multiLevelType w:val="hybridMultilevel"/>
    <w:tmpl w:val="36FE3A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357604A"/>
    <w:multiLevelType w:val="hybridMultilevel"/>
    <w:tmpl w:val="9126DF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55F1A45"/>
    <w:multiLevelType w:val="hybridMultilevel"/>
    <w:tmpl w:val="F66C38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A64152C"/>
    <w:multiLevelType w:val="hybridMultilevel"/>
    <w:tmpl w:val="EF02A72C"/>
    <w:lvl w:ilvl="0" w:tplc="0FEEA2C6">
      <w:numFmt w:val="bullet"/>
      <w:lvlText w:val="•"/>
      <w:lvlJc w:val="left"/>
      <w:pPr>
        <w:ind w:left="360" w:hanging="360"/>
      </w:pPr>
      <w:rPr>
        <w:rFonts w:ascii="Arial" w:eastAsia="Quattrocento Sans"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AFF5DEB"/>
    <w:multiLevelType w:val="hybridMultilevel"/>
    <w:tmpl w:val="1CD212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50341192"/>
    <w:multiLevelType w:val="hybridMultilevel"/>
    <w:tmpl w:val="640E02C2"/>
    <w:lvl w:ilvl="0" w:tplc="0FEEA2C6">
      <w:numFmt w:val="bullet"/>
      <w:lvlText w:val="•"/>
      <w:lvlJc w:val="left"/>
      <w:pPr>
        <w:ind w:left="360" w:hanging="360"/>
      </w:pPr>
      <w:rPr>
        <w:rFonts w:ascii="Arial" w:eastAsia="Quattrocento Sans"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E7A4687"/>
    <w:multiLevelType w:val="hybridMultilevel"/>
    <w:tmpl w:val="FF2AB47A"/>
    <w:lvl w:ilvl="0" w:tplc="0FEEA2C6">
      <w:numFmt w:val="bullet"/>
      <w:lvlText w:val="•"/>
      <w:lvlJc w:val="left"/>
      <w:pPr>
        <w:ind w:left="360" w:hanging="360"/>
      </w:pPr>
      <w:rPr>
        <w:rFonts w:ascii="Arial" w:eastAsia="Quattrocento Sans"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3476AA3"/>
    <w:multiLevelType w:val="hybridMultilevel"/>
    <w:tmpl w:val="68F629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63A03561"/>
    <w:multiLevelType w:val="hybridMultilevel"/>
    <w:tmpl w:val="1832A63A"/>
    <w:lvl w:ilvl="0" w:tplc="0FEEA2C6">
      <w:numFmt w:val="bullet"/>
      <w:lvlText w:val="•"/>
      <w:lvlJc w:val="left"/>
      <w:pPr>
        <w:ind w:left="360" w:hanging="360"/>
      </w:pPr>
      <w:rPr>
        <w:rFonts w:ascii="Arial" w:eastAsia="Quattrocento Sans"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8901F0C"/>
    <w:multiLevelType w:val="hybridMultilevel"/>
    <w:tmpl w:val="8A9274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9A8262E"/>
    <w:multiLevelType w:val="hybridMultilevel"/>
    <w:tmpl w:val="4BC4275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B101102"/>
    <w:multiLevelType w:val="hybridMultilevel"/>
    <w:tmpl w:val="BEA8A6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77311164">
    <w:abstractNumId w:val="16"/>
  </w:num>
  <w:num w:numId="2" w16cid:durableId="996618138">
    <w:abstractNumId w:val="15"/>
  </w:num>
  <w:num w:numId="3" w16cid:durableId="336882409">
    <w:abstractNumId w:val="10"/>
  </w:num>
  <w:num w:numId="4" w16cid:durableId="1980962138">
    <w:abstractNumId w:val="13"/>
  </w:num>
  <w:num w:numId="5" w16cid:durableId="1154368875">
    <w:abstractNumId w:val="17"/>
  </w:num>
  <w:num w:numId="6" w16cid:durableId="121729385">
    <w:abstractNumId w:val="3"/>
  </w:num>
  <w:num w:numId="7" w16cid:durableId="1818180172">
    <w:abstractNumId w:val="5"/>
  </w:num>
  <w:num w:numId="8" w16cid:durableId="1157184049">
    <w:abstractNumId w:val="7"/>
  </w:num>
  <w:num w:numId="9" w16cid:durableId="1345546608">
    <w:abstractNumId w:val="8"/>
  </w:num>
  <w:num w:numId="10" w16cid:durableId="1689989914">
    <w:abstractNumId w:val="6"/>
  </w:num>
  <w:num w:numId="11" w16cid:durableId="291908126">
    <w:abstractNumId w:val="1"/>
  </w:num>
  <w:num w:numId="12" w16cid:durableId="1966889505">
    <w:abstractNumId w:val="12"/>
  </w:num>
  <w:num w:numId="13" w16cid:durableId="1662847667">
    <w:abstractNumId w:val="4"/>
  </w:num>
  <w:num w:numId="14" w16cid:durableId="5717288">
    <w:abstractNumId w:val="14"/>
  </w:num>
  <w:num w:numId="15" w16cid:durableId="545801700">
    <w:abstractNumId w:val="0"/>
  </w:num>
  <w:num w:numId="16" w16cid:durableId="957100473">
    <w:abstractNumId w:val="11"/>
  </w:num>
  <w:num w:numId="17" w16cid:durableId="1028988476">
    <w:abstractNumId w:val="2"/>
  </w:num>
  <w:num w:numId="18" w16cid:durableId="727725641">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380"/>
    <w:rsid w:val="00026380"/>
    <w:rsid w:val="00050338"/>
    <w:rsid w:val="00066A3E"/>
    <w:rsid w:val="00092F4E"/>
    <w:rsid w:val="000940AE"/>
    <w:rsid w:val="000B78D3"/>
    <w:rsid w:val="000C7B80"/>
    <w:rsid w:val="000D3103"/>
    <w:rsid w:val="000D317D"/>
    <w:rsid w:val="000D74CF"/>
    <w:rsid w:val="000E723E"/>
    <w:rsid w:val="00126410"/>
    <w:rsid w:val="00143C85"/>
    <w:rsid w:val="00145DC0"/>
    <w:rsid w:val="001549A1"/>
    <w:rsid w:val="001600FA"/>
    <w:rsid w:val="00174A94"/>
    <w:rsid w:val="001B7559"/>
    <w:rsid w:val="001C1E5D"/>
    <w:rsid w:val="001D0E75"/>
    <w:rsid w:val="00272EA1"/>
    <w:rsid w:val="00291EA8"/>
    <w:rsid w:val="002D0B22"/>
    <w:rsid w:val="002D468A"/>
    <w:rsid w:val="002E37AF"/>
    <w:rsid w:val="00300E40"/>
    <w:rsid w:val="0031505D"/>
    <w:rsid w:val="00372292"/>
    <w:rsid w:val="0038461F"/>
    <w:rsid w:val="003854C7"/>
    <w:rsid w:val="0039549F"/>
    <w:rsid w:val="004174B4"/>
    <w:rsid w:val="00417EE5"/>
    <w:rsid w:val="0044781D"/>
    <w:rsid w:val="00475D3A"/>
    <w:rsid w:val="004B1AA0"/>
    <w:rsid w:val="004B2058"/>
    <w:rsid w:val="004B32E0"/>
    <w:rsid w:val="004B5C90"/>
    <w:rsid w:val="004C3D9D"/>
    <w:rsid w:val="00517CD2"/>
    <w:rsid w:val="00546FEB"/>
    <w:rsid w:val="0058541E"/>
    <w:rsid w:val="005E2966"/>
    <w:rsid w:val="005F3A07"/>
    <w:rsid w:val="00640FA2"/>
    <w:rsid w:val="00666E58"/>
    <w:rsid w:val="006926F5"/>
    <w:rsid w:val="006E3CE7"/>
    <w:rsid w:val="00716BCF"/>
    <w:rsid w:val="00741722"/>
    <w:rsid w:val="00780400"/>
    <w:rsid w:val="007D4EA4"/>
    <w:rsid w:val="007E0DE8"/>
    <w:rsid w:val="00806CF8"/>
    <w:rsid w:val="00832C80"/>
    <w:rsid w:val="0087560E"/>
    <w:rsid w:val="00875EBE"/>
    <w:rsid w:val="0088617B"/>
    <w:rsid w:val="00897FDF"/>
    <w:rsid w:val="008B53FF"/>
    <w:rsid w:val="008B6EC2"/>
    <w:rsid w:val="008D1435"/>
    <w:rsid w:val="00907C90"/>
    <w:rsid w:val="00910744"/>
    <w:rsid w:val="00922CB7"/>
    <w:rsid w:val="009429E9"/>
    <w:rsid w:val="0097174D"/>
    <w:rsid w:val="009E660B"/>
    <w:rsid w:val="00A06EB4"/>
    <w:rsid w:val="00A07521"/>
    <w:rsid w:val="00A076F5"/>
    <w:rsid w:val="00A234A4"/>
    <w:rsid w:val="00A3346B"/>
    <w:rsid w:val="00A4260C"/>
    <w:rsid w:val="00AC60B6"/>
    <w:rsid w:val="00AD56C7"/>
    <w:rsid w:val="00B25880"/>
    <w:rsid w:val="00B276A0"/>
    <w:rsid w:val="00B43A1A"/>
    <w:rsid w:val="00B608F3"/>
    <w:rsid w:val="00B80CC9"/>
    <w:rsid w:val="00B96374"/>
    <w:rsid w:val="00BA09E9"/>
    <w:rsid w:val="00BB47A4"/>
    <w:rsid w:val="00BC39CF"/>
    <w:rsid w:val="00BD58EC"/>
    <w:rsid w:val="00BE16DE"/>
    <w:rsid w:val="00C25DF4"/>
    <w:rsid w:val="00C25FDE"/>
    <w:rsid w:val="00C30318"/>
    <w:rsid w:val="00C37A3B"/>
    <w:rsid w:val="00CA161D"/>
    <w:rsid w:val="00CC2BB1"/>
    <w:rsid w:val="00CC3ADC"/>
    <w:rsid w:val="00CF0259"/>
    <w:rsid w:val="00CF0A31"/>
    <w:rsid w:val="00D47020"/>
    <w:rsid w:val="00D84CE2"/>
    <w:rsid w:val="00D900A0"/>
    <w:rsid w:val="00DA0A68"/>
    <w:rsid w:val="00DB4146"/>
    <w:rsid w:val="00DB71C9"/>
    <w:rsid w:val="00DC1705"/>
    <w:rsid w:val="00DC3CFE"/>
    <w:rsid w:val="00DE3422"/>
    <w:rsid w:val="00E16DF2"/>
    <w:rsid w:val="00E30106"/>
    <w:rsid w:val="00E30DC3"/>
    <w:rsid w:val="00E3178D"/>
    <w:rsid w:val="00E65DC4"/>
    <w:rsid w:val="00E71F57"/>
    <w:rsid w:val="00E744D1"/>
    <w:rsid w:val="00E837DB"/>
    <w:rsid w:val="00EA2F07"/>
    <w:rsid w:val="00EA41F8"/>
    <w:rsid w:val="00EB66A5"/>
    <w:rsid w:val="00EC6F15"/>
    <w:rsid w:val="00ED60A3"/>
    <w:rsid w:val="00EF1196"/>
    <w:rsid w:val="00EF6D63"/>
    <w:rsid w:val="00F13FCC"/>
    <w:rsid w:val="00F228EB"/>
    <w:rsid w:val="00F47E5F"/>
    <w:rsid w:val="00F81898"/>
    <w:rsid w:val="00FA3C6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26216"/>
  <w15:docId w15:val="{BBF24FC5-89F5-46C6-AE3F-5B1805A06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7A3B"/>
  </w:style>
  <w:style w:type="paragraph" w:styleId="Kop1">
    <w:name w:val="heading 1"/>
    <w:basedOn w:val="Standaard"/>
    <w:next w:val="Standaard"/>
    <w:uiPriority w:val="9"/>
    <w:qFormat/>
    <w:pPr>
      <w:keepNext/>
      <w:keepLines/>
      <w:spacing w:before="480"/>
      <w:outlineLvl w:val="0"/>
    </w:pPr>
    <w:rPr>
      <w:b/>
      <w:sz w:val="28"/>
      <w:szCs w:val="28"/>
    </w:rPr>
  </w:style>
  <w:style w:type="paragraph" w:styleId="Kop2">
    <w:name w:val="heading 2"/>
    <w:basedOn w:val="Standaard"/>
    <w:next w:val="Standaard"/>
    <w:uiPriority w:val="9"/>
    <w:semiHidden/>
    <w:unhideWhenUsed/>
    <w:qFormat/>
    <w:pPr>
      <w:keepNext/>
      <w:keepLines/>
      <w:spacing w:before="200"/>
      <w:outlineLvl w:val="1"/>
    </w:pPr>
    <w:rPr>
      <w:b/>
      <w:sz w:val="26"/>
      <w:szCs w:val="26"/>
    </w:rPr>
  </w:style>
  <w:style w:type="paragraph" w:styleId="Kop3">
    <w:name w:val="heading 3"/>
    <w:basedOn w:val="Standaard"/>
    <w:next w:val="Standaard"/>
    <w:uiPriority w:val="9"/>
    <w:semiHidden/>
    <w:unhideWhenUsed/>
    <w:qFormat/>
    <w:pPr>
      <w:keepNext/>
      <w:keepLines/>
      <w:spacing w:before="40"/>
      <w:outlineLvl w:val="2"/>
    </w:pPr>
    <w:rPr>
      <w:rFonts w:ascii="Cambria" w:eastAsia="Cambria" w:hAnsi="Cambria" w:cs="Cambria"/>
      <w:color w:val="243F61"/>
    </w:rPr>
  </w:style>
  <w:style w:type="paragraph" w:styleId="Kop4">
    <w:name w:val="heading 4"/>
    <w:basedOn w:val="Standaard"/>
    <w:next w:val="Standaard"/>
    <w:uiPriority w:val="9"/>
    <w:semiHidden/>
    <w:unhideWhenUsed/>
    <w:qFormat/>
    <w:pPr>
      <w:keepNext/>
      <w:keepLines/>
      <w:spacing w:before="40"/>
      <w:outlineLvl w:val="3"/>
    </w:pPr>
    <w:rPr>
      <w:rFonts w:ascii="Cambria" w:eastAsia="Cambria" w:hAnsi="Cambria" w:cs="Cambria"/>
      <w:i/>
      <w:color w:val="366091"/>
    </w:rPr>
  </w:style>
  <w:style w:type="paragraph" w:styleId="Kop5">
    <w:name w:val="heading 5"/>
    <w:basedOn w:val="Standaard"/>
    <w:next w:val="Standaard"/>
    <w:uiPriority w:val="9"/>
    <w:semiHidden/>
    <w:unhideWhenUsed/>
    <w:qFormat/>
    <w:pPr>
      <w:keepNext/>
      <w:keepLines/>
      <w:spacing w:before="40"/>
      <w:outlineLvl w:val="4"/>
    </w:pPr>
    <w:rPr>
      <w:rFonts w:ascii="Cambria" w:eastAsia="Cambria" w:hAnsi="Cambria" w:cs="Cambria"/>
      <w:color w:val="366091"/>
    </w:rPr>
  </w:style>
  <w:style w:type="paragraph" w:styleId="Kop6">
    <w:name w:val="heading 6"/>
    <w:basedOn w:val="Standaard"/>
    <w:next w:val="Standaard"/>
    <w:uiPriority w:val="9"/>
    <w:semiHidden/>
    <w:unhideWhenUsed/>
    <w:qFormat/>
    <w:pPr>
      <w:keepNext/>
      <w:keepLines/>
      <w:spacing w:before="40"/>
      <w:outlineLvl w:val="5"/>
    </w:pPr>
    <w:rPr>
      <w:rFonts w:ascii="Cambria" w:eastAsia="Cambria" w:hAnsi="Cambria" w:cs="Cambria"/>
      <w:color w:val="243F6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pBdr>
        <w:bottom w:val="single" w:sz="8" w:space="4" w:color="4F81BD"/>
      </w:pBdr>
      <w:spacing w:after="300"/>
    </w:pPr>
    <w:rPr>
      <w:sz w:val="52"/>
      <w:szCs w:val="52"/>
    </w:rPr>
  </w:style>
  <w:style w:type="paragraph" w:styleId="Ondertitel">
    <w:name w:val="Subtitle"/>
    <w:basedOn w:val="Standaard"/>
    <w:next w:val="Standaard"/>
    <w:uiPriority w:val="11"/>
    <w:qFormat/>
    <w:rPr>
      <w:i/>
    </w:rPr>
  </w:style>
  <w:style w:type="table" w:styleId="Tabelraster">
    <w:name w:val="Table Grid"/>
    <w:basedOn w:val="Standaardtabel"/>
    <w:uiPriority w:val="39"/>
    <w:rsid w:val="008D14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8D1435"/>
    <w:pPr>
      <w:ind w:left="720"/>
      <w:contextualSpacing/>
    </w:pPr>
  </w:style>
  <w:style w:type="paragraph" w:styleId="Koptekst">
    <w:name w:val="header"/>
    <w:basedOn w:val="Standaard"/>
    <w:link w:val="KoptekstChar"/>
    <w:uiPriority w:val="99"/>
    <w:unhideWhenUsed/>
    <w:rsid w:val="00BD58EC"/>
    <w:pPr>
      <w:tabs>
        <w:tab w:val="center" w:pos="4536"/>
        <w:tab w:val="right" w:pos="9072"/>
      </w:tabs>
    </w:pPr>
  </w:style>
  <w:style w:type="character" w:customStyle="1" w:styleId="KoptekstChar">
    <w:name w:val="Koptekst Char"/>
    <w:basedOn w:val="Standaardalinea-lettertype"/>
    <w:link w:val="Koptekst"/>
    <w:uiPriority w:val="99"/>
    <w:rsid w:val="00BD58EC"/>
  </w:style>
  <w:style w:type="paragraph" w:styleId="Voettekst">
    <w:name w:val="footer"/>
    <w:basedOn w:val="Standaard"/>
    <w:link w:val="VoettekstChar"/>
    <w:uiPriority w:val="99"/>
    <w:unhideWhenUsed/>
    <w:rsid w:val="00BD58EC"/>
    <w:pPr>
      <w:tabs>
        <w:tab w:val="center" w:pos="4536"/>
        <w:tab w:val="right" w:pos="9072"/>
      </w:tabs>
    </w:pPr>
  </w:style>
  <w:style w:type="character" w:customStyle="1" w:styleId="VoettekstChar">
    <w:name w:val="Voettekst Char"/>
    <w:basedOn w:val="Standaardalinea-lettertype"/>
    <w:link w:val="Voettekst"/>
    <w:uiPriority w:val="99"/>
    <w:rsid w:val="00BD5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C84FC-C054-4DFD-92AD-2BC1FA741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2803</Words>
  <Characters>15419</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Léonie Meijer</dc:creator>
  <cp:lastModifiedBy>Léonie Meijer</cp:lastModifiedBy>
  <cp:revision>2</cp:revision>
  <dcterms:created xsi:type="dcterms:W3CDTF">2026-08-19T09:15:00Z</dcterms:created>
  <dcterms:modified xsi:type="dcterms:W3CDTF">2026-08-19T09:15:00Z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0x010100ACD9F2B63A69FB48904722E682C7FF57</vt:lpwstr>
  </property>
  <property fmtid="{D5CDD505-2E9C-101B-9397-08002B2CF9AE}" pid="3" name="MSIP_Label_36385424-4abe-4cf8-8898-c76487689253_Enabled">
    <vt:lpwstr>true</vt:lpwstr>
  </property>
  <property fmtid="{D5CDD505-2E9C-101B-9397-08002B2CF9AE}" pid="4" name="MSIP_Label_36385424-4abe-4cf8-8898-c76487689253_SetDate">
    <vt:lpwstr>2026-07-06T09:35:49Z</vt:lpwstr>
  </property>
  <property fmtid="{D5CDD505-2E9C-101B-9397-08002B2CF9AE}" pid="5" name="MSIP_Label_36385424-4abe-4cf8-8898-c76487689253_Method">
    <vt:lpwstr>Standard</vt:lpwstr>
  </property>
  <property fmtid="{D5CDD505-2E9C-101B-9397-08002B2CF9AE}" pid="6" name="MSIP_Label_36385424-4abe-4cf8-8898-c76487689253_Name">
    <vt:lpwstr>Bedrijfsvertrouwelijk</vt:lpwstr>
  </property>
  <property fmtid="{D5CDD505-2E9C-101B-9397-08002B2CF9AE}" pid="7" name="MSIP_Label_36385424-4abe-4cf8-8898-c76487689253_SiteId">
    <vt:lpwstr>d9cef3d2-0eb3-4504-b431-80c617bfc930</vt:lpwstr>
  </property>
  <property fmtid="{D5CDD505-2E9C-101B-9397-08002B2CF9AE}" pid="8" name="MSIP_Label_36385424-4abe-4cf8-8898-c76487689253_ActionId">
    <vt:lpwstr>bac11f81-0660-4d40-972a-03fb22383505</vt:lpwstr>
  </property>
  <property fmtid="{D5CDD505-2E9C-101B-9397-08002B2CF9AE}" pid="9" name="MSIP_Label_36385424-4abe-4cf8-8898-c76487689253_ContentBits">
    <vt:lpwstr>0</vt:lpwstr>
  </property>
  <property fmtid="{D5CDD505-2E9C-101B-9397-08002B2CF9AE}" pid="10" name="MSIP_Label_36385424-4abe-4cf8-8898-c76487689253_Tag">
    <vt:lpwstr>10, 3, 0, 1</vt:lpwstr>
  </property>
</Properties>
</file>